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4C2BBABC"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256C139A" w:rsidR="003A489F" w:rsidRPr="007521BE" w:rsidRDefault="003A489F" w:rsidP="00F34DBE">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D5327B">
        <w:rPr>
          <w:rFonts w:hAnsi="ＭＳ 明朝" w:cs="ＭＳ 明朝" w:hint="eastAsia"/>
          <w:sz w:val="21"/>
          <w:szCs w:val="21"/>
        </w:rPr>
        <w:t>海士町</w:t>
      </w:r>
      <w:r w:rsidRPr="007521BE">
        <w:rPr>
          <w:rFonts w:hAnsi="ＭＳ 明朝" w:cs="ＭＳ 明朝" w:hint="eastAsia"/>
          <w:sz w:val="21"/>
          <w:szCs w:val="21"/>
        </w:rPr>
        <w:t xml:space="preserve">長　</w:t>
      </w:r>
      <w:r w:rsidR="00F34DBE">
        <w:rPr>
          <w:rFonts w:hAnsi="ＭＳ 明朝" w:cs="ＭＳ 明朝" w:hint="eastAsia"/>
          <w:sz w:val="21"/>
          <w:szCs w:val="21"/>
        </w:rPr>
        <w:t xml:space="preserve">大江　和彦　</w:t>
      </w:r>
      <w:r w:rsidRPr="007521BE">
        <w:rPr>
          <w:rFonts w:hAnsi="ＭＳ 明朝" w:cs="ＭＳ 明朝" w:hint="eastAsia"/>
          <w:sz w:val="21"/>
          <w:szCs w:val="21"/>
        </w:rPr>
        <w:t>殿</w:t>
      </w:r>
    </w:p>
    <w:p w14:paraId="5F01B5F4" w14:textId="24FA21B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7093DEF6" w:rsidR="00D90F2B" w:rsidRPr="007521BE" w:rsidRDefault="00D5327B" w:rsidP="00D90F2B">
      <w:pPr>
        <w:overflowPunct w:val="0"/>
        <w:autoSpaceDE/>
        <w:autoSpaceDN/>
        <w:adjustRightInd w:val="0"/>
        <w:snapToGrid w:val="0"/>
        <w:ind w:leftChars="-1217" w:left="1131" w:hangingChars="1615" w:hanging="4587"/>
        <w:jc w:val="left"/>
        <w:textAlignment w:val="baseline"/>
        <w:rPr>
          <w:rFonts w:hAnsi="Times New Roman" w:cs="Times New Roman"/>
          <w:sz w:val="21"/>
          <w:szCs w:val="21"/>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hidden="0" allowOverlap="1" wp14:anchorId="73B0E14C" wp14:editId="520F9B92">
                <wp:simplePos x="0" y="0"/>
                <wp:positionH relativeFrom="column">
                  <wp:posOffset>4288790</wp:posOffset>
                </wp:positionH>
                <wp:positionV relativeFrom="paragraph">
                  <wp:posOffset>5080</wp:posOffset>
                </wp:positionV>
                <wp:extent cx="1584960" cy="449580"/>
                <wp:effectExtent l="0" t="0" r="15240" b="26670"/>
                <wp:wrapNone/>
                <wp:docPr id="1026"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84960" cy="449580"/>
                        </a:xfrm>
                        <a:prstGeom prst="bracketPair">
                          <a:avLst>
                            <a:gd name="adj" fmla="val 15029"/>
                          </a:avLst>
                        </a:prstGeom>
                        <a:noFill/>
                        <a:ln w="9525">
                          <a:solidFill>
                            <a:srgbClr val="000000"/>
                          </a:solidFill>
                          <a:round/>
                          <a:headEnd/>
                          <a:tailEnd/>
                        </a:ln>
                      </wps:spPr>
                      <wps:txbx>
                        <w:txbxContent>
                          <w:p w14:paraId="1C34B9CA" w14:textId="39A23FFF" w:rsidR="00D5327B" w:rsidRPr="00D5327B" w:rsidRDefault="00D5327B" w:rsidP="00D5327B">
                            <w:pPr>
                              <w:spacing w:line="240" w:lineRule="exact"/>
                              <w:rPr>
                                <w:sz w:val="22"/>
                                <w:szCs w:val="20"/>
                              </w:rPr>
                            </w:pPr>
                            <w:r w:rsidRPr="00D5327B">
                              <w:rPr>
                                <w:rFonts w:hint="eastAsia"/>
                                <w:sz w:val="22"/>
                                <w:szCs w:val="20"/>
                              </w:rPr>
                              <w:t>法人にあ</w:t>
                            </w:r>
                            <w:r>
                              <w:rPr>
                                <w:rFonts w:hint="eastAsia"/>
                                <w:sz w:val="22"/>
                                <w:szCs w:val="20"/>
                              </w:rPr>
                              <w:t>つ</w:t>
                            </w:r>
                            <w:r w:rsidRPr="00D5327B">
                              <w:rPr>
                                <w:rFonts w:hint="eastAsia"/>
                                <w:sz w:val="22"/>
                                <w:szCs w:val="20"/>
                              </w:rPr>
                              <w:t>ては、名称及び代表者の氏名</w:t>
                            </w:r>
                          </w:p>
                        </w:txbxContent>
                      </wps:txbx>
                      <wps:bodyPr rot="0" vertOverflow="overflow" horzOverflow="overflow" wrap="square" lIns="36000" tIns="8890" rIns="36000"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B0E1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o:spid="_x0000_s1026" type="#_x0000_t185" style="position:absolute;left:0;text-align:left;margin-left:337.7pt;margin-top:.4pt;width:124.8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" adj="3246">
                <v:textbox inset="1mm,.7pt,1mm,.7pt">
                  <w:txbxContent>
                    <w:p w14:paraId="1C34B9CA" w14:textId="39A23FFF" w:rsidR="00D5327B" w:rsidRPr="00D5327B" w:rsidRDefault="00D5327B" w:rsidP="00D5327B">
                      <w:pPr>
                        <w:spacing w:line="240" w:lineRule="exact"/>
                        <w:rPr>
                          <w:sz w:val="22"/>
                          <w:szCs w:val="20"/>
                        </w:rPr>
                      </w:pPr>
                      <w:r w:rsidRPr="00D5327B">
                        <w:rPr>
                          <w:rFonts w:hint="eastAsia"/>
                          <w:sz w:val="22"/>
                          <w:szCs w:val="20"/>
                        </w:rPr>
                        <w:t>法人に</w:t>
                      </w:r>
                      <w:proofErr w:type="gramStart"/>
                      <w:r w:rsidRPr="00D5327B">
                        <w:rPr>
                          <w:rFonts w:hint="eastAsia"/>
                          <w:sz w:val="22"/>
                          <w:szCs w:val="20"/>
                        </w:rPr>
                        <w:t>あ</w:t>
                      </w:r>
                      <w:r>
                        <w:rPr>
                          <w:rFonts w:hint="eastAsia"/>
                          <w:sz w:val="22"/>
                          <w:szCs w:val="20"/>
                        </w:rPr>
                        <w:t>つ</w:t>
                      </w:r>
                      <w:r w:rsidRPr="00D5327B">
                        <w:rPr>
                          <w:rFonts w:hint="eastAsia"/>
                          <w:sz w:val="22"/>
                          <w:szCs w:val="20"/>
                        </w:rPr>
                        <w:t>ては</w:t>
                      </w:r>
                      <w:proofErr w:type="gramEnd"/>
                      <w:r w:rsidRPr="00D5327B">
                        <w:rPr>
                          <w:rFonts w:hint="eastAsia"/>
                          <w:sz w:val="22"/>
                          <w:szCs w:val="20"/>
                        </w:rPr>
                        <w:t>、名称及び代表者の氏名</w:t>
                      </w:r>
                    </w:p>
                  </w:txbxContent>
                </v:textbox>
              </v:shape>
            </w:pict>
          </mc:Fallback>
        </mc:AlternateContent>
      </w:r>
    </w:p>
    <w:p w14:paraId="5FAE47A7" w14:textId="2288032D"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D5327B"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079B9" w14:textId="77777777" w:rsidR="00980725" w:rsidRDefault="00980725" w:rsidP="00B778DB">
      <w:r>
        <w:separator/>
      </w:r>
    </w:p>
  </w:endnote>
  <w:endnote w:type="continuationSeparator" w:id="0">
    <w:p w14:paraId="60BA75E1" w14:textId="77777777" w:rsidR="00980725" w:rsidRDefault="0098072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6F4F" w14:textId="77777777" w:rsidR="00980725" w:rsidRDefault="00980725" w:rsidP="00B778DB">
      <w:r>
        <w:separator/>
      </w:r>
    </w:p>
  </w:footnote>
  <w:footnote w:type="continuationSeparator" w:id="0">
    <w:p w14:paraId="0F193045" w14:textId="77777777" w:rsidR="00980725" w:rsidRDefault="0098072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25"/>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5327B"/>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34DBE"/>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2023-12-06T10:01:00Z</dcterms:modified>
</cp:coreProperties>
</file>