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78F6" w14:textId="327698B3" w:rsidR="00496CF3" w:rsidRPr="00496CF3" w:rsidRDefault="00496CF3" w:rsidP="00496CF3">
      <w:pPr>
        <w:adjustRightInd w:val="0"/>
        <w:jc w:val="center"/>
        <w:rPr>
          <w:rFonts w:ascii="ＭＳ 明朝" w:eastAsia="ＭＳ 明朝" w:hAnsi="ＭＳ 明朝" w:cs="ＭＳ 明朝"/>
          <w:sz w:val="21"/>
          <w:szCs w:val="21"/>
        </w:rPr>
      </w:pPr>
      <w:r w:rsidRPr="00496CF3">
        <w:rPr>
          <w:rFonts w:ascii="ＭＳ 明朝" w:eastAsia="ＭＳ 明朝" w:hAnsi="ＭＳ 明朝" w:cs="ＭＳ 明朝"/>
          <w:sz w:val="21"/>
          <w:szCs w:val="21"/>
        </w:rPr>
        <w:t>海士</w:t>
      </w:r>
      <w:r w:rsidR="0018593E">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交付要綱</w:t>
      </w:r>
    </w:p>
    <w:p w14:paraId="509A2279" w14:textId="77777777" w:rsidR="00496CF3" w:rsidRPr="00496CF3" w:rsidRDefault="00496CF3" w:rsidP="00496CF3">
      <w:pPr>
        <w:adjustRightInd w:val="0"/>
        <w:rPr>
          <w:rFonts w:ascii="ＭＳ 明朝" w:eastAsia="ＭＳ 明朝" w:hAnsi="ＭＳ 明朝" w:cs="ＭＳ 明朝"/>
          <w:sz w:val="21"/>
          <w:szCs w:val="21"/>
        </w:rPr>
      </w:pPr>
    </w:p>
    <w:p w14:paraId="44296323"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（趣旨）</w:t>
      </w:r>
      <w:r w:rsidRPr="00496CF3">
        <w:rPr>
          <w:rFonts w:ascii="ＭＳ 明朝" w:eastAsia="ＭＳ 明朝" w:hAnsi="ＭＳ 明朝" w:cs="ＭＳ 明朝"/>
          <w:sz w:val="21"/>
          <w:szCs w:val="21"/>
        </w:rPr>
        <w:t xml:space="preserve"> </w:t>
      </w:r>
    </w:p>
    <w:p w14:paraId="2154B21E" w14:textId="6EF3C532" w:rsidR="00496CF3" w:rsidRPr="00496CF3" w:rsidRDefault="00496CF3" w:rsidP="00496CF3">
      <w:pPr>
        <w:adjustRightInd w:val="0"/>
        <w:ind w:left="283" w:hangingChars="135" w:hanging="283"/>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第１条</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この</w:t>
      </w:r>
      <w:r>
        <w:rPr>
          <w:rFonts w:ascii="ＭＳ 明朝" w:eastAsia="ＭＳ 明朝" w:hAnsi="ＭＳ 明朝" w:cs="ＭＳ 明朝" w:hint="eastAsia"/>
          <w:sz w:val="21"/>
          <w:szCs w:val="21"/>
        </w:rPr>
        <w:t>要綱</w:t>
      </w:r>
      <w:r w:rsidRPr="00496CF3">
        <w:rPr>
          <w:rFonts w:ascii="ＭＳ 明朝" w:eastAsia="ＭＳ 明朝" w:hAnsi="ＭＳ 明朝" w:cs="ＭＳ 明朝" w:hint="eastAsia"/>
          <w:sz w:val="21"/>
          <w:szCs w:val="21"/>
        </w:rPr>
        <w:t>は、</w:t>
      </w:r>
      <w:r w:rsidRPr="00496CF3">
        <w:rPr>
          <w:rFonts w:ascii="ＭＳ 明朝" w:eastAsia="ＭＳ 明朝" w:hAnsi="ＭＳ 明朝" w:cs="ＭＳ 明朝"/>
          <w:sz w:val="21"/>
          <w:szCs w:val="21"/>
        </w:rPr>
        <w:t>海士</w:t>
      </w:r>
      <w:r w:rsidR="0018593E">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（以下「</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」という。）の交付に関し、海士町補助金等交付規則（平成30年9月28日海士町規則第19号）によるもののほか、必要な事項を定めるものとする。</w:t>
      </w:r>
      <w:r w:rsidRPr="00496CF3">
        <w:rPr>
          <w:rFonts w:ascii="ＭＳ 明朝" w:eastAsia="ＭＳ 明朝" w:hAnsi="ＭＳ 明朝" w:cs="ＭＳ 明朝"/>
          <w:sz w:val="21"/>
          <w:szCs w:val="21"/>
        </w:rPr>
        <w:t xml:space="preserve"> </w:t>
      </w:r>
    </w:p>
    <w:p w14:paraId="4941E66A" w14:textId="77777777" w:rsidR="00496CF3" w:rsidRPr="00496CF3" w:rsidRDefault="00496CF3" w:rsidP="00496CF3">
      <w:pPr>
        <w:adjustRightInd w:val="0"/>
        <w:rPr>
          <w:rFonts w:ascii="ＭＳ 明朝" w:eastAsia="ＭＳ 明朝" w:hAnsi="ＭＳ 明朝" w:cs="ＭＳ 明朝"/>
          <w:sz w:val="21"/>
          <w:szCs w:val="21"/>
        </w:rPr>
      </w:pPr>
    </w:p>
    <w:p w14:paraId="00314F39"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（目的）</w:t>
      </w:r>
      <w:r w:rsidRPr="00496CF3">
        <w:rPr>
          <w:rFonts w:ascii="ＭＳ 明朝" w:eastAsia="ＭＳ 明朝" w:hAnsi="ＭＳ 明朝" w:cs="ＭＳ 明朝"/>
          <w:sz w:val="21"/>
          <w:szCs w:val="21"/>
        </w:rPr>
        <w:t xml:space="preserve"> </w:t>
      </w:r>
    </w:p>
    <w:p w14:paraId="7EB8E198" w14:textId="77777777"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 xml:space="preserve">第２条　</w:t>
      </w:r>
      <w:r w:rsidRPr="00496CF3">
        <w:rPr>
          <w:rFonts w:ascii="ＭＳ 明朝" w:eastAsia="ＭＳ 明朝" w:hAnsi="ＭＳ 明朝" w:hint="eastAsia"/>
          <w:color w:val="000000"/>
          <w:sz w:val="21"/>
          <w:szCs w:val="21"/>
        </w:rPr>
        <w:t>新型コロナウイルス感染症（令和２年１月２８日政令第１１号により指定感染症に指定された感染症をいう。以下同じ。）の拡大により毀損した地域経済への影響を踏まえ、中小企業者（中小企業支援法第２条第１項で規定する中小企業者をいう。以下同じ。）の事業継続に向けた売上確保のための取組（以下「感染症対応事業」という。）に対して、予算の範囲内において補助金を交付することにより、地域経済の回復を図ることを目的とする。</w:t>
      </w:r>
      <w:r w:rsidRPr="00496CF3">
        <w:rPr>
          <w:rFonts w:ascii="ＭＳ 明朝" w:eastAsia="ＭＳ 明朝" w:hAnsi="ＭＳ 明朝" w:cs="ＭＳ 明朝"/>
          <w:sz w:val="21"/>
          <w:szCs w:val="21"/>
        </w:rPr>
        <w:t xml:space="preserve"> </w:t>
      </w:r>
    </w:p>
    <w:p w14:paraId="15B384A6" w14:textId="77777777" w:rsidR="00496CF3" w:rsidRPr="00496CF3" w:rsidRDefault="00496CF3" w:rsidP="00496CF3">
      <w:pPr>
        <w:adjustRightInd w:val="0"/>
        <w:rPr>
          <w:rFonts w:ascii="ＭＳ 明朝" w:eastAsia="ＭＳ 明朝" w:hAnsi="ＭＳ 明朝" w:cs="ＭＳ 明朝"/>
          <w:sz w:val="21"/>
          <w:szCs w:val="21"/>
        </w:rPr>
      </w:pPr>
    </w:p>
    <w:p w14:paraId="22F4A2E8"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w:t>
      </w:r>
      <w:r w:rsidRPr="00496CF3">
        <w:rPr>
          <w:rFonts w:ascii="ＭＳ 明朝" w:eastAsia="ＭＳ 明朝" w:hAnsi="ＭＳ 明朝" w:cs="ＭＳ 明朝"/>
          <w:sz w:val="21"/>
          <w:szCs w:val="21"/>
        </w:rPr>
        <w:t>交付</w:t>
      </w:r>
      <w:r w:rsidRPr="00496CF3">
        <w:rPr>
          <w:rFonts w:ascii="ＭＳ 明朝" w:eastAsia="ＭＳ 明朝" w:hAnsi="ＭＳ 明朝" w:cs="ＭＳ 明朝" w:hint="eastAsia"/>
          <w:sz w:val="21"/>
          <w:szCs w:val="21"/>
        </w:rPr>
        <w:t>の対象者）</w:t>
      </w:r>
      <w:r w:rsidRPr="00496CF3">
        <w:rPr>
          <w:rFonts w:ascii="ＭＳ 明朝" w:eastAsia="ＭＳ 明朝" w:hAnsi="ＭＳ 明朝" w:cs="ＭＳ 明朝"/>
          <w:sz w:val="21"/>
          <w:szCs w:val="21"/>
        </w:rPr>
        <w:t xml:space="preserve"> </w:t>
      </w:r>
    </w:p>
    <w:p w14:paraId="1E1A6684" w14:textId="77777777"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第３条</w:t>
      </w:r>
      <w:r w:rsidRPr="00496CF3">
        <w:rPr>
          <w:rFonts w:ascii="ＭＳ 明朝" w:eastAsia="ＭＳ 明朝" w:hAnsi="ＭＳ 明朝" w:cs="ＭＳ 明朝"/>
          <w:sz w:val="21"/>
          <w:szCs w:val="21"/>
        </w:rPr>
        <w:t xml:space="preserve"> 補助金</w:t>
      </w:r>
      <w:r w:rsidRPr="00496CF3">
        <w:rPr>
          <w:rFonts w:ascii="ＭＳ 明朝" w:eastAsia="ＭＳ 明朝" w:hAnsi="ＭＳ 明朝" w:cs="ＭＳ 明朝" w:hint="eastAsia"/>
          <w:sz w:val="21"/>
          <w:szCs w:val="21"/>
        </w:rPr>
        <w:t>の交付を受けることができる者は、次の各号に掲げる要件のいずれにも該当する事業者とする。ただし、町長が特に認めた者はこの限りではない。</w:t>
      </w:r>
      <w:r w:rsidRPr="00496CF3">
        <w:rPr>
          <w:rFonts w:ascii="ＭＳ 明朝" w:eastAsia="ＭＳ 明朝" w:hAnsi="ＭＳ 明朝" w:cs="ＭＳ 明朝"/>
          <w:sz w:val="21"/>
          <w:szCs w:val="21"/>
        </w:rPr>
        <w:t xml:space="preserve"> </w:t>
      </w:r>
    </w:p>
    <w:p w14:paraId="75DB8D52" w14:textId="77777777" w:rsidR="00496CF3" w:rsidRPr="00496CF3" w:rsidRDefault="00496CF3" w:rsidP="00496CF3">
      <w:pPr>
        <w:adjustRightInd w:val="0"/>
        <w:ind w:leftChars="136" w:left="580"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（１）町内に事業所を有する法人又は個人。</w:t>
      </w:r>
      <w:r w:rsidRPr="00496CF3">
        <w:rPr>
          <w:rFonts w:ascii="ＭＳ 明朝" w:eastAsia="ＭＳ 明朝" w:hAnsi="ＭＳ 明朝" w:cs="ＭＳ 明朝"/>
          <w:sz w:val="21"/>
          <w:szCs w:val="21"/>
        </w:rPr>
        <w:t xml:space="preserve"> </w:t>
      </w:r>
    </w:p>
    <w:p w14:paraId="02C98BE9" w14:textId="77777777" w:rsidR="00496CF3" w:rsidRPr="00496CF3" w:rsidRDefault="00496CF3" w:rsidP="00496CF3">
      <w:pPr>
        <w:adjustRightInd w:val="0"/>
        <w:ind w:leftChars="136" w:left="580"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（２）</w:t>
      </w:r>
      <w:r w:rsidRPr="00496CF3">
        <w:rPr>
          <w:rFonts w:ascii="ＭＳ 明朝" w:eastAsia="ＭＳ 明朝" w:hAnsi="ＭＳ 明朝" w:cs="ＭＳ 明朝" w:hint="eastAsia"/>
          <w:color w:val="000000"/>
          <w:sz w:val="21"/>
          <w:szCs w:val="21"/>
        </w:rPr>
        <w:t>法令及び公序良俗に反していないこと。</w:t>
      </w:r>
      <w:r w:rsidRPr="00496CF3">
        <w:rPr>
          <w:rFonts w:ascii="ＭＳ 明朝" w:eastAsia="ＭＳ 明朝" w:hAnsi="ＭＳ 明朝" w:cs="ＭＳ 明朝"/>
          <w:color w:val="000000"/>
          <w:sz w:val="21"/>
          <w:szCs w:val="21"/>
        </w:rPr>
        <w:t xml:space="preserve"> </w:t>
      </w:r>
    </w:p>
    <w:p w14:paraId="09092CB6" w14:textId="77777777" w:rsidR="00496CF3" w:rsidRPr="00496CF3" w:rsidRDefault="00496CF3" w:rsidP="00496CF3">
      <w:pPr>
        <w:adjustRightInd w:val="0"/>
        <w:ind w:leftChars="136" w:left="580" w:hangingChars="134" w:hanging="281"/>
        <w:rPr>
          <w:rFonts w:ascii="ＭＳ 明朝" w:eastAsia="ＭＳ 明朝" w:hAnsi="ＭＳ 明朝" w:cs="ＭＳ 明朝"/>
          <w:color w:val="000000"/>
          <w:sz w:val="21"/>
          <w:szCs w:val="21"/>
        </w:rPr>
      </w:pPr>
      <w:r w:rsidRPr="00496CF3">
        <w:rPr>
          <w:rFonts w:ascii="ＭＳ 明朝" w:eastAsia="ＭＳ 明朝" w:hAnsi="ＭＳ 明朝" w:cs="ＭＳ 明朝" w:hint="eastAsia"/>
          <w:color w:val="000000"/>
          <w:sz w:val="21"/>
          <w:szCs w:val="21"/>
        </w:rPr>
        <w:t>（３）町税の滞納がない者。</w:t>
      </w:r>
      <w:r w:rsidRPr="00496CF3">
        <w:rPr>
          <w:rFonts w:ascii="ＭＳ 明朝" w:eastAsia="ＭＳ 明朝" w:hAnsi="ＭＳ 明朝" w:cs="ＭＳ 明朝"/>
          <w:color w:val="000000"/>
          <w:sz w:val="21"/>
          <w:szCs w:val="21"/>
        </w:rPr>
        <w:t xml:space="preserve"> </w:t>
      </w:r>
    </w:p>
    <w:p w14:paraId="4004E509" w14:textId="77777777" w:rsidR="00496CF3" w:rsidRPr="00496CF3" w:rsidRDefault="00496CF3" w:rsidP="00496CF3">
      <w:pPr>
        <w:rPr>
          <w:rFonts w:ascii="ＭＳ 明朝" w:eastAsia="ＭＳ 明朝" w:hAnsi="ＭＳ 明朝" w:cs="ＭＳ 明朝"/>
          <w:sz w:val="21"/>
          <w:szCs w:val="21"/>
        </w:rPr>
      </w:pPr>
    </w:p>
    <w:p w14:paraId="16D36D78" w14:textId="77777777" w:rsidR="00496CF3" w:rsidRPr="00496CF3" w:rsidRDefault="00496CF3" w:rsidP="00496CF3">
      <w:pPr>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（対象事業及び</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の額）</w:t>
      </w:r>
    </w:p>
    <w:p w14:paraId="481B4BAA" w14:textId="77777777" w:rsidR="00496CF3" w:rsidRPr="00496CF3" w:rsidRDefault="00496CF3" w:rsidP="00496CF3">
      <w:pPr>
        <w:ind w:left="240" w:hanging="24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 xml:space="preserve">第４条　</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の交付対象である事業の内容及びその</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の額は別表のとおりとし、予算の範囲内で交付する。ただし、消費税及び地方消費税は補助対象経費から除くものとする。</w:t>
      </w:r>
    </w:p>
    <w:p w14:paraId="5A32A601" w14:textId="77777777" w:rsidR="00496CF3" w:rsidRPr="00496CF3" w:rsidRDefault="00496CF3" w:rsidP="00496CF3">
      <w:pPr>
        <w:ind w:left="240" w:hanging="240"/>
        <w:rPr>
          <w:rFonts w:ascii="ＭＳ 明朝" w:eastAsia="ＭＳ 明朝" w:hAnsi="ＭＳ 明朝" w:cs="ＭＳ 明朝"/>
          <w:color w:val="FF0000"/>
          <w:sz w:val="21"/>
          <w:szCs w:val="21"/>
        </w:rPr>
      </w:pPr>
      <w:r w:rsidRPr="00496CF3">
        <w:rPr>
          <w:rFonts w:ascii="ＭＳ 明朝" w:eastAsia="ＭＳ 明朝" w:hAnsi="ＭＳ 明朝" w:cs="ＭＳ 明朝" w:hint="eastAsia"/>
          <w:sz w:val="21"/>
          <w:szCs w:val="21"/>
        </w:rPr>
        <w:t>２　補助金の額に1,000円未満の端数が生じた場合は、これを切り捨てるものとする。</w:t>
      </w:r>
    </w:p>
    <w:p w14:paraId="641747C2" w14:textId="77777777" w:rsidR="00496CF3" w:rsidRPr="00496CF3" w:rsidRDefault="00496CF3" w:rsidP="00496CF3">
      <w:pPr>
        <w:adjustRightInd w:val="0"/>
        <w:rPr>
          <w:rFonts w:ascii="ＭＳ 明朝" w:eastAsia="ＭＳ 明朝" w:hAnsi="ＭＳ 明朝" w:cs="ＭＳ 明朝"/>
          <w:sz w:val="21"/>
          <w:szCs w:val="21"/>
        </w:rPr>
      </w:pPr>
    </w:p>
    <w:p w14:paraId="6C28BDAF"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の交付申請）</w:t>
      </w:r>
      <w:r w:rsidRPr="00496CF3">
        <w:rPr>
          <w:rFonts w:ascii="ＭＳ 明朝" w:eastAsia="ＭＳ 明朝" w:hAnsi="ＭＳ 明朝" w:cs="ＭＳ 明朝"/>
          <w:sz w:val="21"/>
          <w:szCs w:val="21"/>
        </w:rPr>
        <w:t xml:space="preserve"> </w:t>
      </w:r>
    </w:p>
    <w:p w14:paraId="7201C51A" w14:textId="2BC3DD18"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第５条</w:t>
      </w:r>
      <w:r w:rsidRPr="00496CF3">
        <w:rPr>
          <w:rFonts w:ascii="ＭＳ 明朝" w:eastAsia="ＭＳ 明朝" w:hAnsi="ＭＳ 明朝" w:cs="ＭＳ 明朝"/>
          <w:sz w:val="21"/>
          <w:szCs w:val="21"/>
        </w:rPr>
        <w:t xml:space="preserve"> 補助金</w:t>
      </w:r>
      <w:r w:rsidRPr="00496CF3">
        <w:rPr>
          <w:rFonts w:ascii="ＭＳ 明朝" w:eastAsia="ＭＳ 明朝" w:hAnsi="ＭＳ 明朝" w:cs="ＭＳ 明朝" w:hint="eastAsia"/>
          <w:sz w:val="21"/>
          <w:szCs w:val="21"/>
        </w:rPr>
        <w:t>の交付を受けようとする者（以下「申請者」という。）は</w:t>
      </w:r>
      <w:r w:rsidRPr="00496CF3">
        <w:rPr>
          <w:rFonts w:ascii="ＭＳ 明朝" w:eastAsia="ＭＳ 明朝" w:hAnsi="ＭＳ 明朝" w:cs="ＭＳ 明朝"/>
          <w:sz w:val="21"/>
          <w:szCs w:val="21"/>
        </w:rPr>
        <w:t>海士</w:t>
      </w:r>
      <w:r w:rsidR="0018593E">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交付申請書（様式第１号）に</w:t>
      </w:r>
      <w:r w:rsidR="0070212E">
        <w:rPr>
          <w:rFonts w:ascii="ＭＳ 明朝" w:eastAsia="ＭＳ 明朝" w:hAnsi="ＭＳ 明朝" w:cs="ＭＳ 明朝" w:hint="eastAsia"/>
          <w:sz w:val="21"/>
          <w:szCs w:val="21"/>
        </w:rPr>
        <w:t>関係</w:t>
      </w:r>
      <w:r w:rsidRPr="00496CF3">
        <w:rPr>
          <w:rFonts w:ascii="ＭＳ 明朝" w:eastAsia="ＭＳ 明朝" w:hAnsi="ＭＳ 明朝" w:cs="ＭＳ 明朝" w:hint="eastAsia"/>
          <w:sz w:val="21"/>
          <w:szCs w:val="21"/>
        </w:rPr>
        <w:t>書類を添えて、町長に提出しなければならない。</w:t>
      </w:r>
      <w:r w:rsidRPr="00496CF3">
        <w:rPr>
          <w:rFonts w:ascii="ＭＳ 明朝" w:eastAsia="ＭＳ 明朝" w:hAnsi="ＭＳ 明朝" w:cs="ＭＳ 明朝"/>
          <w:sz w:val="21"/>
          <w:szCs w:val="21"/>
        </w:rPr>
        <w:t xml:space="preserve"> </w:t>
      </w:r>
    </w:p>
    <w:p w14:paraId="0B421823" w14:textId="77777777" w:rsidR="00496CF3" w:rsidRPr="00496CF3" w:rsidRDefault="00496CF3" w:rsidP="00496CF3">
      <w:pPr>
        <w:adjustRightInd w:val="0"/>
        <w:rPr>
          <w:rFonts w:ascii="ＭＳ 明朝" w:eastAsia="ＭＳ 明朝" w:hAnsi="ＭＳ 明朝" w:cs="ＭＳ 明朝"/>
          <w:sz w:val="21"/>
          <w:szCs w:val="21"/>
        </w:rPr>
      </w:pPr>
    </w:p>
    <w:p w14:paraId="01A4B3DC"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の交付決定）</w:t>
      </w:r>
      <w:r w:rsidRPr="00496CF3">
        <w:rPr>
          <w:rFonts w:ascii="ＭＳ 明朝" w:eastAsia="ＭＳ 明朝" w:hAnsi="ＭＳ 明朝" w:cs="ＭＳ 明朝"/>
          <w:sz w:val="21"/>
          <w:szCs w:val="21"/>
        </w:rPr>
        <w:t xml:space="preserve"> </w:t>
      </w:r>
    </w:p>
    <w:p w14:paraId="2694BACB" w14:textId="31FEE217"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第６条</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町長は、前条の交付の申請があったときは、当該申請の内容を審査し、適当と認めたときは、</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の交付を決定し、</w:t>
      </w:r>
      <w:r w:rsidRPr="00496CF3">
        <w:rPr>
          <w:rFonts w:ascii="ＭＳ 明朝" w:eastAsia="ＭＳ 明朝" w:hAnsi="ＭＳ 明朝" w:cs="ＭＳ 明朝"/>
          <w:sz w:val="21"/>
          <w:szCs w:val="21"/>
        </w:rPr>
        <w:t>海士</w:t>
      </w:r>
      <w:r w:rsidR="0018593E">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交付決定通知書（様式第</w:t>
      </w:r>
      <w:r w:rsidR="00B769E1">
        <w:rPr>
          <w:rFonts w:ascii="ＭＳ 明朝" w:eastAsia="ＭＳ 明朝" w:hAnsi="ＭＳ 明朝" w:cs="ＭＳ 明朝" w:hint="eastAsia"/>
          <w:sz w:val="21"/>
          <w:szCs w:val="21"/>
        </w:rPr>
        <w:t>２</w:t>
      </w:r>
      <w:r w:rsidRPr="00496CF3">
        <w:rPr>
          <w:rFonts w:ascii="ＭＳ 明朝" w:eastAsia="ＭＳ 明朝" w:hAnsi="ＭＳ 明朝" w:cs="ＭＳ 明朝" w:hint="eastAsia"/>
          <w:sz w:val="21"/>
          <w:szCs w:val="21"/>
        </w:rPr>
        <w:t>号）により速やかに申請者に通知するものとする。</w:t>
      </w:r>
      <w:r w:rsidRPr="00496CF3">
        <w:rPr>
          <w:rFonts w:ascii="ＭＳ 明朝" w:eastAsia="ＭＳ 明朝" w:hAnsi="ＭＳ 明朝" w:cs="ＭＳ 明朝"/>
          <w:sz w:val="21"/>
          <w:szCs w:val="21"/>
        </w:rPr>
        <w:t xml:space="preserve"> </w:t>
      </w:r>
    </w:p>
    <w:p w14:paraId="32CEB63F" w14:textId="77777777" w:rsidR="00496CF3" w:rsidRPr="00496CF3" w:rsidRDefault="00496CF3" w:rsidP="00496CF3">
      <w:pPr>
        <w:adjustRightInd w:val="0"/>
        <w:rPr>
          <w:rFonts w:ascii="ＭＳ 明朝" w:eastAsia="ＭＳ 明朝" w:hAnsi="ＭＳ 明朝" w:cs="ＭＳ 明朝"/>
          <w:sz w:val="21"/>
          <w:szCs w:val="21"/>
        </w:rPr>
      </w:pPr>
    </w:p>
    <w:p w14:paraId="3F324C37"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（交付決定内容の変更等）</w:t>
      </w:r>
      <w:r w:rsidRPr="00496CF3">
        <w:rPr>
          <w:rFonts w:ascii="ＭＳ 明朝" w:eastAsia="ＭＳ 明朝" w:hAnsi="ＭＳ 明朝" w:cs="ＭＳ 明朝"/>
          <w:sz w:val="21"/>
          <w:szCs w:val="21"/>
        </w:rPr>
        <w:t xml:space="preserve"> </w:t>
      </w:r>
    </w:p>
    <w:p w14:paraId="07A2BA74" w14:textId="63C3660E"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第７条</w:t>
      </w:r>
      <w:r w:rsidRPr="00496CF3">
        <w:rPr>
          <w:rFonts w:ascii="ＭＳ 明朝" w:eastAsia="ＭＳ 明朝" w:hAnsi="ＭＳ 明朝" w:cs="ＭＳ 明朝"/>
          <w:sz w:val="21"/>
          <w:szCs w:val="21"/>
        </w:rPr>
        <w:t xml:space="preserve"> 補助金</w:t>
      </w:r>
      <w:r w:rsidRPr="00496CF3">
        <w:rPr>
          <w:rFonts w:ascii="ＭＳ 明朝" w:eastAsia="ＭＳ 明朝" w:hAnsi="ＭＳ 明朝" w:cs="ＭＳ 明朝" w:hint="eastAsia"/>
          <w:sz w:val="21"/>
          <w:szCs w:val="21"/>
        </w:rPr>
        <w:t>の交付の決定を受けた者（以下「</w:t>
      </w:r>
      <w:r w:rsidRPr="00496CF3">
        <w:rPr>
          <w:rFonts w:ascii="ＭＳ 明朝" w:eastAsia="ＭＳ 明朝" w:hAnsi="ＭＳ 明朝" w:cs="ＭＳ 明朝"/>
          <w:sz w:val="21"/>
          <w:szCs w:val="21"/>
        </w:rPr>
        <w:t>交付</w:t>
      </w:r>
      <w:r w:rsidRPr="00496CF3">
        <w:rPr>
          <w:rFonts w:ascii="ＭＳ 明朝" w:eastAsia="ＭＳ 明朝" w:hAnsi="ＭＳ 明朝" w:cs="ＭＳ 明朝" w:hint="eastAsia"/>
          <w:sz w:val="21"/>
          <w:szCs w:val="21"/>
        </w:rPr>
        <w:t>事業者」という。）は、決定内容を変更又は中止する場合には、</w:t>
      </w:r>
      <w:r w:rsidRPr="00496CF3">
        <w:rPr>
          <w:rFonts w:ascii="ＭＳ 明朝" w:eastAsia="ＭＳ 明朝" w:hAnsi="ＭＳ 明朝" w:cs="ＭＳ 明朝"/>
          <w:sz w:val="21"/>
          <w:szCs w:val="21"/>
        </w:rPr>
        <w:t>海士</w:t>
      </w:r>
      <w:r w:rsidR="0018593E">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変更承認申請書（様式第</w:t>
      </w:r>
      <w:r w:rsidR="00B769E1">
        <w:rPr>
          <w:rFonts w:ascii="ＭＳ 明朝" w:eastAsia="ＭＳ 明朝" w:hAnsi="ＭＳ 明朝" w:cs="ＭＳ 明朝" w:hint="eastAsia"/>
          <w:sz w:val="21"/>
          <w:szCs w:val="21"/>
        </w:rPr>
        <w:t>３</w:t>
      </w:r>
      <w:r w:rsidRPr="00496CF3">
        <w:rPr>
          <w:rFonts w:ascii="ＭＳ 明朝" w:eastAsia="ＭＳ 明朝" w:hAnsi="ＭＳ 明朝" w:cs="ＭＳ 明朝" w:hint="eastAsia"/>
          <w:sz w:val="21"/>
          <w:szCs w:val="21"/>
        </w:rPr>
        <w:t>号）によりあらかじめ町長の承認を受けなければならない。</w:t>
      </w:r>
      <w:r w:rsidRPr="00496CF3">
        <w:rPr>
          <w:rFonts w:ascii="ＭＳ 明朝" w:eastAsia="ＭＳ 明朝" w:hAnsi="ＭＳ 明朝" w:cs="ＭＳ 明朝"/>
          <w:sz w:val="21"/>
          <w:szCs w:val="21"/>
        </w:rPr>
        <w:t xml:space="preserve"> </w:t>
      </w:r>
    </w:p>
    <w:p w14:paraId="08D7B57B" w14:textId="06BC5F73"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２</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町長は前項による補助事業の内容の変更又は中止の申請があったときは、申請にかかる書類等の内容の適否等を審査し、補助金の交付の決定内容を変更すべきと認めたときは、</w:t>
      </w:r>
      <w:r w:rsidRPr="00496CF3">
        <w:rPr>
          <w:rFonts w:ascii="ＭＳ 明朝" w:eastAsia="ＭＳ 明朝" w:hAnsi="ＭＳ 明朝" w:cs="ＭＳ 明朝"/>
          <w:sz w:val="21"/>
          <w:szCs w:val="21"/>
        </w:rPr>
        <w:t>海士</w:t>
      </w:r>
      <w:r w:rsidR="0018593E">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変更承認通知書（様式第５号）により速やかに補助事業者に通知するものとする。</w:t>
      </w:r>
      <w:r w:rsidRPr="00496CF3">
        <w:rPr>
          <w:rFonts w:ascii="ＭＳ 明朝" w:eastAsia="ＭＳ 明朝" w:hAnsi="ＭＳ 明朝" w:cs="ＭＳ 明朝"/>
          <w:sz w:val="21"/>
          <w:szCs w:val="21"/>
        </w:rPr>
        <w:t xml:space="preserve"> </w:t>
      </w:r>
    </w:p>
    <w:p w14:paraId="5659F225" w14:textId="4E15A745" w:rsidR="00496CF3" w:rsidRDefault="00496CF3" w:rsidP="00496CF3">
      <w:pPr>
        <w:adjustRightInd w:val="0"/>
        <w:rPr>
          <w:rFonts w:ascii="ＭＳ 明朝" w:eastAsia="ＭＳ 明朝" w:hAnsi="ＭＳ 明朝" w:cs="ＭＳ 明朝"/>
          <w:sz w:val="21"/>
          <w:szCs w:val="21"/>
        </w:rPr>
      </w:pPr>
    </w:p>
    <w:p w14:paraId="2FBED277" w14:textId="77777777" w:rsidR="00496CF3" w:rsidRPr="00496CF3" w:rsidRDefault="00496CF3" w:rsidP="00496CF3">
      <w:pPr>
        <w:adjustRightInd w:val="0"/>
        <w:rPr>
          <w:rFonts w:ascii="ＭＳ 明朝" w:eastAsia="ＭＳ 明朝" w:hAnsi="ＭＳ 明朝" w:cs="ＭＳ 明朝"/>
          <w:sz w:val="21"/>
          <w:szCs w:val="21"/>
        </w:rPr>
      </w:pPr>
    </w:p>
    <w:p w14:paraId="53AB53B3"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lastRenderedPageBreak/>
        <w:t>（実績報告）</w:t>
      </w:r>
      <w:r w:rsidRPr="00496CF3">
        <w:rPr>
          <w:rFonts w:ascii="ＭＳ 明朝" w:eastAsia="ＭＳ 明朝" w:hAnsi="ＭＳ 明朝" w:cs="ＭＳ 明朝"/>
          <w:sz w:val="21"/>
          <w:szCs w:val="21"/>
        </w:rPr>
        <w:t xml:space="preserve"> </w:t>
      </w:r>
    </w:p>
    <w:p w14:paraId="6EB6E732" w14:textId="53C331DC"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第８条</w:t>
      </w:r>
      <w:r w:rsidRPr="00496CF3">
        <w:rPr>
          <w:rFonts w:ascii="ＭＳ 明朝" w:eastAsia="ＭＳ 明朝" w:hAnsi="ＭＳ 明朝" w:cs="ＭＳ 明朝"/>
          <w:sz w:val="21"/>
          <w:szCs w:val="21"/>
        </w:rPr>
        <w:t xml:space="preserve"> 交付</w:t>
      </w:r>
      <w:r w:rsidRPr="00496CF3">
        <w:rPr>
          <w:rFonts w:ascii="ＭＳ 明朝" w:eastAsia="ＭＳ 明朝" w:hAnsi="ＭＳ 明朝" w:cs="ＭＳ 明朝" w:hint="eastAsia"/>
          <w:sz w:val="21"/>
          <w:szCs w:val="21"/>
        </w:rPr>
        <w:t>事業者は、交付決定のあった年度末日までに</w:t>
      </w:r>
      <w:r w:rsidRPr="00496CF3">
        <w:rPr>
          <w:rFonts w:ascii="ＭＳ 明朝" w:eastAsia="ＭＳ 明朝" w:hAnsi="ＭＳ 明朝" w:cs="ＭＳ 明朝"/>
          <w:sz w:val="21"/>
          <w:szCs w:val="21"/>
        </w:rPr>
        <w:t>海士</w:t>
      </w:r>
      <w:r w:rsidR="00F601B6">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実績報告書（様式第</w:t>
      </w:r>
      <w:r>
        <w:rPr>
          <w:rFonts w:ascii="ＭＳ 明朝" w:eastAsia="ＭＳ 明朝" w:hAnsi="ＭＳ 明朝" w:cs="ＭＳ 明朝" w:hint="eastAsia"/>
          <w:sz w:val="21"/>
          <w:szCs w:val="21"/>
        </w:rPr>
        <w:t>５</w:t>
      </w:r>
      <w:r w:rsidRPr="00496CF3">
        <w:rPr>
          <w:rFonts w:ascii="ＭＳ 明朝" w:eastAsia="ＭＳ 明朝" w:hAnsi="ＭＳ 明朝" w:cs="ＭＳ 明朝" w:hint="eastAsia"/>
          <w:sz w:val="21"/>
          <w:szCs w:val="21"/>
        </w:rPr>
        <w:t>号）を町長に提出しなければならない。</w:t>
      </w:r>
      <w:r w:rsidRPr="00496CF3">
        <w:rPr>
          <w:rFonts w:ascii="ＭＳ 明朝" w:eastAsia="ＭＳ 明朝" w:hAnsi="ＭＳ 明朝" w:cs="ＭＳ 明朝"/>
          <w:sz w:val="21"/>
          <w:szCs w:val="21"/>
        </w:rPr>
        <w:t xml:space="preserve"> </w:t>
      </w:r>
    </w:p>
    <w:p w14:paraId="3027A353" w14:textId="77777777" w:rsidR="00496CF3" w:rsidRPr="00496CF3" w:rsidRDefault="00496CF3" w:rsidP="00496CF3">
      <w:pPr>
        <w:adjustRightInd w:val="0"/>
        <w:rPr>
          <w:rFonts w:ascii="ＭＳ 明朝" w:eastAsia="ＭＳ 明朝" w:hAnsi="ＭＳ 明朝" w:cs="ＭＳ 明朝"/>
          <w:sz w:val="21"/>
          <w:szCs w:val="21"/>
        </w:rPr>
      </w:pPr>
    </w:p>
    <w:p w14:paraId="7BB18602"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の額の確定）</w:t>
      </w:r>
      <w:r w:rsidRPr="00496CF3">
        <w:rPr>
          <w:rFonts w:ascii="ＭＳ 明朝" w:eastAsia="ＭＳ 明朝" w:hAnsi="ＭＳ 明朝" w:cs="ＭＳ 明朝"/>
          <w:sz w:val="21"/>
          <w:szCs w:val="21"/>
        </w:rPr>
        <w:t xml:space="preserve"> </w:t>
      </w:r>
    </w:p>
    <w:p w14:paraId="646EF947" w14:textId="4FC85133"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第９条</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町長は前条の規定による実績報告を受けたときは、当該報告書の審査及び必要に応じて行う現地調査等により、その報告に係る</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の成果がその交付決定の内容に適合すると認めたときは、交付すべき</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の額を確定し、</w:t>
      </w:r>
      <w:r w:rsidRPr="00496CF3">
        <w:rPr>
          <w:rFonts w:ascii="ＭＳ 明朝" w:eastAsia="ＭＳ 明朝" w:hAnsi="ＭＳ 明朝" w:cs="ＭＳ 明朝"/>
          <w:sz w:val="21"/>
          <w:szCs w:val="21"/>
        </w:rPr>
        <w:t>海士</w:t>
      </w:r>
      <w:r w:rsidR="00F601B6">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交付確定通知書（様式第</w:t>
      </w:r>
      <w:r>
        <w:rPr>
          <w:rFonts w:ascii="ＭＳ 明朝" w:eastAsia="ＭＳ 明朝" w:hAnsi="ＭＳ 明朝" w:cs="ＭＳ 明朝" w:hint="eastAsia"/>
          <w:sz w:val="21"/>
          <w:szCs w:val="21"/>
        </w:rPr>
        <w:t>６</w:t>
      </w:r>
      <w:r w:rsidRPr="00496CF3">
        <w:rPr>
          <w:rFonts w:ascii="ＭＳ 明朝" w:eastAsia="ＭＳ 明朝" w:hAnsi="ＭＳ 明朝" w:cs="ＭＳ 明朝" w:hint="eastAsia"/>
          <w:sz w:val="21"/>
          <w:szCs w:val="21"/>
        </w:rPr>
        <w:t>号）により</w:t>
      </w:r>
      <w:r w:rsidRPr="00496CF3">
        <w:rPr>
          <w:rFonts w:ascii="ＭＳ 明朝" w:eastAsia="ＭＳ 明朝" w:hAnsi="ＭＳ 明朝" w:cs="ＭＳ 明朝"/>
          <w:sz w:val="21"/>
          <w:szCs w:val="21"/>
        </w:rPr>
        <w:t>交付</w:t>
      </w:r>
      <w:r w:rsidRPr="00496CF3">
        <w:rPr>
          <w:rFonts w:ascii="ＭＳ 明朝" w:eastAsia="ＭＳ 明朝" w:hAnsi="ＭＳ 明朝" w:cs="ＭＳ 明朝" w:hint="eastAsia"/>
          <w:sz w:val="21"/>
          <w:szCs w:val="21"/>
        </w:rPr>
        <w:t>事業者に通知するものとする。</w:t>
      </w:r>
      <w:r w:rsidRPr="00496CF3">
        <w:rPr>
          <w:rFonts w:ascii="ＭＳ 明朝" w:eastAsia="ＭＳ 明朝" w:hAnsi="ＭＳ 明朝" w:cs="ＭＳ 明朝"/>
          <w:sz w:val="21"/>
          <w:szCs w:val="21"/>
        </w:rPr>
        <w:t xml:space="preserve"> </w:t>
      </w:r>
    </w:p>
    <w:p w14:paraId="105E110E" w14:textId="77777777" w:rsidR="00496CF3" w:rsidRPr="00496CF3" w:rsidRDefault="00496CF3" w:rsidP="00496CF3">
      <w:pPr>
        <w:adjustRightInd w:val="0"/>
        <w:rPr>
          <w:rFonts w:ascii="ＭＳ 明朝" w:eastAsia="ＭＳ 明朝" w:hAnsi="ＭＳ 明朝" w:cs="ＭＳ 明朝"/>
          <w:sz w:val="21"/>
          <w:szCs w:val="21"/>
        </w:rPr>
      </w:pPr>
    </w:p>
    <w:p w14:paraId="03C10E05"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w:t>
      </w:r>
      <w:r w:rsidRPr="00496CF3">
        <w:rPr>
          <w:rFonts w:ascii="ＭＳ 明朝" w:eastAsia="ＭＳ 明朝" w:hAnsi="ＭＳ 明朝" w:cs="ＭＳ 明朝"/>
          <w:sz w:val="21"/>
          <w:szCs w:val="21"/>
        </w:rPr>
        <w:t xml:space="preserve"> </w:t>
      </w:r>
    </w:p>
    <w:p w14:paraId="204397AE" w14:textId="77777777"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第１０条</w:t>
      </w:r>
      <w:r w:rsidRPr="00496CF3">
        <w:rPr>
          <w:rFonts w:ascii="ＭＳ 明朝" w:eastAsia="ＭＳ 明朝" w:hAnsi="ＭＳ 明朝" w:cs="ＭＳ 明朝"/>
          <w:sz w:val="21"/>
          <w:szCs w:val="21"/>
        </w:rPr>
        <w:t xml:space="preserve"> 補助金</w:t>
      </w:r>
      <w:r w:rsidRPr="00496CF3">
        <w:rPr>
          <w:rFonts w:ascii="ＭＳ 明朝" w:eastAsia="ＭＳ 明朝" w:hAnsi="ＭＳ 明朝" w:cs="ＭＳ 明朝" w:hint="eastAsia"/>
          <w:sz w:val="21"/>
          <w:szCs w:val="21"/>
        </w:rPr>
        <w:t>は、前条の</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の額の確定した後において交付するものとする。ただし、町長が特に必要があると認めた場合には、交付決定の後に概算払いにより交付することができるものとする。</w:t>
      </w:r>
      <w:r w:rsidRPr="00496CF3">
        <w:rPr>
          <w:rFonts w:ascii="ＭＳ 明朝" w:eastAsia="ＭＳ 明朝" w:hAnsi="ＭＳ 明朝" w:cs="ＭＳ 明朝"/>
          <w:sz w:val="21"/>
          <w:szCs w:val="21"/>
        </w:rPr>
        <w:t xml:space="preserve"> </w:t>
      </w:r>
    </w:p>
    <w:p w14:paraId="5C1EBB16" w14:textId="327B5C3E"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２</w:t>
      </w:r>
      <w:r w:rsidRPr="00496CF3">
        <w:rPr>
          <w:rFonts w:ascii="ＭＳ 明朝" w:eastAsia="ＭＳ 明朝" w:hAnsi="ＭＳ 明朝" w:cs="ＭＳ 明朝"/>
          <w:sz w:val="21"/>
          <w:szCs w:val="21"/>
        </w:rPr>
        <w:t xml:space="preserve"> 交付</w:t>
      </w:r>
      <w:r w:rsidRPr="00496CF3">
        <w:rPr>
          <w:rFonts w:ascii="ＭＳ 明朝" w:eastAsia="ＭＳ 明朝" w:hAnsi="ＭＳ 明朝" w:cs="ＭＳ 明朝" w:hint="eastAsia"/>
          <w:sz w:val="21"/>
          <w:szCs w:val="21"/>
        </w:rPr>
        <w:t>事業者は、前項の規定により、</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の交付を受けようとするときは、</w:t>
      </w:r>
      <w:r w:rsidRPr="00496CF3">
        <w:rPr>
          <w:rFonts w:ascii="ＭＳ 明朝" w:eastAsia="ＭＳ 明朝" w:hAnsi="ＭＳ 明朝" w:cs="ＭＳ 明朝"/>
          <w:sz w:val="21"/>
          <w:szCs w:val="21"/>
        </w:rPr>
        <w:t>海士</w:t>
      </w:r>
      <w:r w:rsidR="00F601B6">
        <w:rPr>
          <w:rFonts w:ascii="ＭＳ 明朝" w:eastAsia="ＭＳ 明朝" w:hAnsi="ＭＳ 明朝" w:cs="ＭＳ 明朝" w:hint="eastAsia"/>
          <w:sz w:val="21"/>
          <w:szCs w:val="21"/>
        </w:rPr>
        <w:t>流</w:t>
      </w:r>
      <w:r w:rsidRPr="00496CF3">
        <w:rPr>
          <w:rFonts w:ascii="ＭＳ 明朝" w:eastAsia="ＭＳ 明朝" w:hAnsi="ＭＳ 明朝" w:cs="ＭＳ 明朝"/>
          <w:sz w:val="21"/>
          <w:szCs w:val="21"/>
        </w:rPr>
        <w:t>商業・サービス業感染症対応支援事業費補助金</w:t>
      </w:r>
      <w:r w:rsidRPr="00496CF3">
        <w:rPr>
          <w:rFonts w:ascii="ＭＳ 明朝" w:eastAsia="ＭＳ 明朝" w:hAnsi="ＭＳ 明朝" w:cs="ＭＳ 明朝" w:hint="eastAsia"/>
          <w:sz w:val="21"/>
          <w:szCs w:val="21"/>
        </w:rPr>
        <w:t>交付（概算払）請求書（様式第</w:t>
      </w:r>
      <w:r>
        <w:rPr>
          <w:rFonts w:ascii="ＭＳ 明朝" w:eastAsia="ＭＳ 明朝" w:hAnsi="ＭＳ 明朝" w:cs="ＭＳ 明朝" w:hint="eastAsia"/>
          <w:sz w:val="21"/>
          <w:szCs w:val="21"/>
        </w:rPr>
        <w:t>７</w:t>
      </w:r>
      <w:r w:rsidRPr="00496CF3">
        <w:rPr>
          <w:rFonts w:ascii="ＭＳ 明朝" w:eastAsia="ＭＳ 明朝" w:hAnsi="ＭＳ 明朝" w:cs="ＭＳ 明朝" w:hint="eastAsia"/>
          <w:sz w:val="21"/>
          <w:szCs w:val="21"/>
        </w:rPr>
        <w:t>号）を町長に提出しなければならない。</w:t>
      </w:r>
      <w:r w:rsidRPr="00496CF3">
        <w:rPr>
          <w:rFonts w:ascii="ＭＳ 明朝" w:eastAsia="ＭＳ 明朝" w:hAnsi="ＭＳ 明朝" w:cs="ＭＳ 明朝"/>
          <w:sz w:val="21"/>
          <w:szCs w:val="21"/>
        </w:rPr>
        <w:t xml:space="preserve"> </w:t>
      </w:r>
    </w:p>
    <w:p w14:paraId="21FC22C5" w14:textId="77777777" w:rsidR="00496CF3" w:rsidRPr="00496CF3" w:rsidRDefault="00496CF3" w:rsidP="00496CF3">
      <w:pPr>
        <w:adjustRightInd w:val="0"/>
        <w:rPr>
          <w:rFonts w:ascii="ＭＳ 明朝" w:eastAsia="ＭＳ 明朝" w:hAnsi="ＭＳ 明朝" w:cs="ＭＳ 明朝"/>
          <w:sz w:val="21"/>
          <w:szCs w:val="21"/>
        </w:rPr>
      </w:pPr>
    </w:p>
    <w:p w14:paraId="60CEA8FF"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（交付決定の取消し）</w:t>
      </w:r>
      <w:r w:rsidRPr="00496CF3">
        <w:rPr>
          <w:rFonts w:ascii="ＭＳ 明朝" w:eastAsia="ＭＳ 明朝" w:hAnsi="ＭＳ 明朝" w:cs="ＭＳ 明朝"/>
          <w:sz w:val="21"/>
          <w:szCs w:val="21"/>
        </w:rPr>
        <w:t xml:space="preserve"> </w:t>
      </w:r>
    </w:p>
    <w:p w14:paraId="733618C6" w14:textId="77777777"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第１１条</w:t>
      </w:r>
      <w:r w:rsidRPr="00496CF3">
        <w:rPr>
          <w:rFonts w:ascii="ＭＳ 明朝" w:eastAsia="ＭＳ 明朝" w:hAnsi="ＭＳ 明朝" w:cs="ＭＳ 明朝"/>
          <w:sz w:val="21"/>
          <w:szCs w:val="21"/>
        </w:rPr>
        <w:t xml:space="preserve"> 交付</w:t>
      </w:r>
      <w:r w:rsidRPr="00496CF3">
        <w:rPr>
          <w:rFonts w:ascii="ＭＳ 明朝" w:eastAsia="ＭＳ 明朝" w:hAnsi="ＭＳ 明朝" w:cs="ＭＳ 明朝" w:hint="eastAsia"/>
          <w:sz w:val="21"/>
          <w:szCs w:val="21"/>
        </w:rPr>
        <w:t>事業者が次の各号のいずれかに該当したときは、</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の交付決定の全部または一部を取り消すことができる。</w:t>
      </w:r>
      <w:r w:rsidRPr="00496CF3">
        <w:rPr>
          <w:rFonts w:ascii="ＭＳ 明朝" w:eastAsia="ＭＳ 明朝" w:hAnsi="ＭＳ 明朝" w:cs="ＭＳ 明朝"/>
          <w:sz w:val="21"/>
          <w:szCs w:val="21"/>
        </w:rPr>
        <w:t xml:space="preserve"> </w:t>
      </w:r>
    </w:p>
    <w:p w14:paraId="7D615179" w14:textId="77777777" w:rsidR="00496CF3" w:rsidRPr="00496CF3" w:rsidRDefault="00496CF3" w:rsidP="00496CF3">
      <w:pPr>
        <w:adjustRightInd w:val="0"/>
        <w:ind w:leftChars="136" w:left="580"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（１）偽りその他不正な手段により</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の交付を受けたとき。</w:t>
      </w:r>
      <w:r w:rsidRPr="00496CF3">
        <w:rPr>
          <w:rFonts w:ascii="ＭＳ 明朝" w:eastAsia="ＭＳ 明朝" w:hAnsi="ＭＳ 明朝" w:cs="ＭＳ 明朝"/>
          <w:sz w:val="21"/>
          <w:szCs w:val="21"/>
        </w:rPr>
        <w:t xml:space="preserve"> </w:t>
      </w:r>
    </w:p>
    <w:p w14:paraId="197F7E61" w14:textId="77777777" w:rsidR="00496CF3" w:rsidRPr="00496CF3" w:rsidRDefault="00496CF3" w:rsidP="00496CF3">
      <w:pPr>
        <w:adjustRightInd w:val="0"/>
        <w:ind w:leftChars="136" w:left="580"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（２）申請書その他の提出書類の内容に偽りがあったとき。</w:t>
      </w:r>
      <w:r w:rsidRPr="00496CF3">
        <w:rPr>
          <w:rFonts w:ascii="ＭＳ 明朝" w:eastAsia="ＭＳ 明朝" w:hAnsi="ＭＳ 明朝" w:cs="ＭＳ 明朝"/>
          <w:sz w:val="21"/>
          <w:szCs w:val="21"/>
        </w:rPr>
        <w:t xml:space="preserve"> </w:t>
      </w:r>
    </w:p>
    <w:p w14:paraId="4B20069C" w14:textId="77777777" w:rsidR="00496CF3" w:rsidRPr="00496CF3" w:rsidRDefault="00496CF3" w:rsidP="00496CF3">
      <w:pPr>
        <w:adjustRightInd w:val="0"/>
        <w:ind w:leftChars="136" w:left="580"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（３）実績報告書により、</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の対象とならないことが判明したとき。</w:t>
      </w:r>
      <w:r w:rsidRPr="00496CF3">
        <w:rPr>
          <w:rFonts w:ascii="ＭＳ 明朝" w:eastAsia="ＭＳ 明朝" w:hAnsi="ＭＳ 明朝" w:cs="ＭＳ 明朝"/>
          <w:sz w:val="21"/>
          <w:szCs w:val="21"/>
        </w:rPr>
        <w:t xml:space="preserve"> </w:t>
      </w:r>
    </w:p>
    <w:p w14:paraId="26AA716E" w14:textId="77777777" w:rsidR="00496CF3" w:rsidRPr="00496CF3" w:rsidRDefault="00496CF3" w:rsidP="00496CF3">
      <w:pPr>
        <w:adjustRightInd w:val="0"/>
        <w:ind w:leftChars="136" w:left="580"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（４）その他町長が</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の交付が不適当であると認めたとき。</w:t>
      </w:r>
      <w:r w:rsidRPr="00496CF3">
        <w:rPr>
          <w:rFonts w:ascii="ＭＳ 明朝" w:eastAsia="ＭＳ 明朝" w:hAnsi="ＭＳ 明朝" w:cs="ＭＳ 明朝"/>
          <w:sz w:val="21"/>
          <w:szCs w:val="21"/>
        </w:rPr>
        <w:t xml:space="preserve"> </w:t>
      </w:r>
    </w:p>
    <w:p w14:paraId="73CE4BDE"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２</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前項の規定は、</w:t>
      </w:r>
      <w:r w:rsidRPr="00496CF3">
        <w:rPr>
          <w:rFonts w:ascii="ＭＳ 明朝" w:eastAsia="ＭＳ 明朝" w:hAnsi="ＭＳ 明朝" w:cs="ＭＳ 明朝"/>
          <w:sz w:val="21"/>
          <w:szCs w:val="21"/>
        </w:rPr>
        <w:t>交付</w:t>
      </w:r>
      <w:r w:rsidRPr="00496CF3">
        <w:rPr>
          <w:rFonts w:ascii="ＭＳ 明朝" w:eastAsia="ＭＳ 明朝" w:hAnsi="ＭＳ 明朝" w:cs="ＭＳ 明朝" w:hint="eastAsia"/>
          <w:sz w:val="21"/>
          <w:szCs w:val="21"/>
        </w:rPr>
        <w:t>事業について交付すべき</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の額の確定があった後についても適用する。</w:t>
      </w:r>
      <w:r w:rsidRPr="00496CF3">
        <w:rPr>
          <w:rFonts w:ascii="ＭＳ 明朝" w:eastAsia="ＭＳ 明朝" w:hAnsi="ＭＳ 明朝" w:cs="ＭＳ 明朝"/>
          <w:sz w:val="21"/>
          <w:szCs w:val="21"/>
        </w:rPr>
        <w:t xml:space="preserve"> </w:t>
      </w:r>
    </w:p>
    <w:p w14:paraId="4C418BB8" w14:textId="77777777" w:rsidR="00496CF3" w:rsidRPr="00496CF3" w:rsidRDefault="00496CF3" w:rsidP="00496CF3">
      <w:pPr>
        <w:adjustRightInd w:val="0"/>
        <w:rPr>
          <w:rFonts w:ascii="ＭＳ 明朝" w:eastAsia="ＭＳ 明朝" w:hAnsi="ＭＳ 明朝" w:cs="ＭＳ 明朝"/>
          <w:sz w:val="21"/>
          <w:szCs w:val="21"/>
        </w:rPr>
      </w:pPr>
    </w:p>
    <w:p w14:paraId="0999E64B"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の返還）</w:t>
      </w:r>
      <w:r w:rsidRPr="00496CF3">
        <w:rPr>
          <w:rFonts w:ascii="ＭＳ 明朝" w:eastAsia="ＭＳ 明朝" w:hAnsi="ＭＳ 明朝" w:cs="ＭＳ 明朝"/>
          <w:sz w:val="21"/>
          <w:szCs w:val="21"/>
        </w:rPr>
        <w:t xml:space="preserve"> </w:t>
      </w:r>
    </w:p>
    <w:p w14:paraId="7024738E" w14:textId="77777777" w:rsidR="00496CF3" w:rsidRPr="00496CF3" w:rsidRDefault="00496CF3" w:rsidP="00496CF3">
      <w:pPr>
        <w:adjustRightInd w:val="0"/>
        <w:ind w:leftChars="1" w:left="283" w:hangingChars="134" w:hanging="281"/>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第１２条</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町長は、前条の規定により交付決定を取り消した場合において、その取消しに係る部分に関し、既に</w:t>
      </w:r>
      <w:r w:rsidRPr="00496CF3">
        <w:rPr>
          <w:rFonts w:ascii="ＭＳ 明朝" w:eastAsia="ＭＳ 明朝" w:hAnsi="ＭＳ 明朝" w:cs="ＭＳ 明朝"/>
          <w:sz w:val="21"/>
          <w:szCs w:val="21"/>
        </w:rPr>
        <w:t>補助金</w:t>
      </w:r>
      <w:r w:rsidRPr="00496CF3">
        <w:rPr>
          <w:rFonts w:ascii="ＭＳ 明朝" w:eastAsia="ＭＳ 明朝" w:hAnsi="ＭＳ 明朝" w:cs="ＭＳ 明朝" w:hint="eastAsia"/>
          <w:sz w:val="21"/>
          <w:szCs w:val="21"/>
        </w:rPr>
        <w:t>が交付されているときは、</w:t>
      </w:r>
      <w:r w:rsidRPr="00496CF3">
        <w:rPr>
          <w:rFonts w:ascii="ＭＳ 明朝" w:eastAsia="ＭＳ 明朝" w:hAnsi="ＭＳ 明朝" w:cs="ＭＳ 明朝"/>
          <w:sz w:val="21"/>
          <w:szCs w:val="21"/>
        </w:rPr>
        <w:t>交付</w:t>
      </w:r>
      <w:r w:rsidRPr="00496CF3">
        <w:rPr>
          <w:rFonts w:ascii="ＭＳ 明朝" w:eastAsia="ＭＳ 明朝" w:hAnsi="ＭＳ 明朝" w:cs="ＭＳ 明朝" w:hint="eastAsia"/>
          <w:sz w:val="21"/>
          <w:szCs w:val="21"/>
        </w:rPr>
        <w:t>事業者に対し期限を定めてその返還を求めることができるものとする。</w:t>
      </w:r>
      <w:r w:rsidRPr="00496CF3">
        <w:rPr>
          <w:rFonts w:ascii="ＭＳ 明朝" w:eastAsia="ＭＳ 明朝" w:hAnsi="ＭＳ 明朝" w:cs="ＭＳ 明朝"/>
          <w:sz w:val="21"/>
          <w:szCs w:val="21"/>
        </w:rPr>
        <w:t xml:space="preserve"> </w:t>
      </w:r>
    </w:p>
    <w:p w14:paraId="41720426" w14:textId="77777777" w:rsidR="00496CF3" w:rsidRPr="00496CF3" w:rsidRDefault="00496CF3" w:rsidP="00496CF3">
      <w:pPr>
        <w:adjustRightInd w:val="0"/>
        <w:rPr>
          <w:rFonts w:ascii="ＭＳ 明朝" w:eastAsia="ＭＳ 明朝" w:hAnsi="ＭＳ 明朝" w:cs="ＭＳ 明朝"/>
          <w:sz w:val="21"/>
          <w:szCs w:val="21"/>
        </w:rPr>
      </w:pPr>
    </w:p>
    <w:p w14:paraId="4E15FF7E"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（その他）</w:t>
      </w:r>
      <w:r w:rsidRPr="00496CF3">
        <w:rPr>
          <w:rFonts w:ascii="ＭＳ 明朝" w:eastAsia="ＭＳ 明朝" w:hAnsi="ＭＳ 明朝" w:cs="ＭＳ 明朝"/>
          <w:sz w:val="21"/>
          <w:szCs w:val="21"/>
        </w:rPr>
        <w:t xml:space="preserve"> </w:t>
      </w:r>
    </w:p>
    <w:p w14:paraId="3CF76EDF" w14:textId="4F36AE02"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第１３条</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この</w:t>
      </w:r>
      <w:r>
        <w:rPr>
          <w:rFonts w:ascii="ＭＳ 明朝" w:eastAsia="ＭＳ 明朝" w:hAnsi="ＭＳ 明朝" w:cs="ＭＳ 明朝" w:hint="eastAsia"/>
          <w:sz w:val="21"/>
          <w:szCs w:val="21"/>
        </w:rPr>
        <w:t>要綱</w:t>
      </w:r>
      <w:r w:rsidRPr="00496CF3">
        <w:rPr>
          <w:rFonts w:ascii="ＭＳ 明朝" w:eastAsia="ＭＳ 明朝" w:hAnsi="ＭＳ 明朝" w:cs="ＭＳ 明朝" w:hint="eastAsia"/>
          <w:sz w:val="21"/>
          <w:szCs w:val="21"/>
        </w:rPr>
        <w:t>に定めるもののほか、必要な事項は</w:t>
      </w:r>
      <w:r>
        <w:rPr>
          <w:rFonts w:ascii="ＭＳ 明朝" w:eastAsia="ＭＳ 明朝" w:hAnsi="ＭＳ 明朝" w:cs="ＭＳ 明朝" w:hint="eastAsia"/>
          <w:sz w:val="21"/>
          <w:szCs w:val="21"/>
        </w:rPr>
        <w:t>町長が</w:t>
      </w:r>
      <w:r w:rsidRPr="00496CF3">
        <w:rPr>
          <w:rFonts w:ascii="ＭＳ 明朝" w:eastAsia="ＭＳ 明朝" w:hAnsi="ＭＳ 明朝" w:cs="ＭＳ 明朝" w:hint="eastAsia"/>
          <w:sz w:val="21"/>
          <w:szCs w:val="21"/>
        </w:rPr>
        <w:t>別に定める。</w:t>
      </w:r>
      <w:r w:rsidRPr="00496CF3">
        <w:rPr>
          <w:rFonts w:ascii="ＭＳ 明朝" w:eastAsia="ＭＳ 明朝" w:hAnsi="ＭＳ 明朝" w:cs="ＭＳ 明朝"/>
          <w:sz w:val="21"/>
          <w:szCs w:val="21"/>
        </w:rPr>
        <w:t xml:space="preserve"> </w:t>
      </w:r>
    </w:p>
    <w:p w14:paraId="7B6542A4" w14:textId="77777777" w:rsidR="00496CF3" w:rsidRPr="00496CF3" w:rsidRDefault="00496CF3" w:rsidP="00496CF3">
      <w:pPr>
        <w:adjustRightInd w:val="0"/>
        <w:rPr>
          <w:rFonts w:ascii="ＭＳ 明朝" w:eastAsia="ＭＳ 明朝" w:hAnsi="ＭＳ 明朝" w:cs="ＭＳ 明朝"/>
          <w:sz w:val="21"/>
          <w:szCs w:val="21"/>
        </w:rPr>
      </w:pPr>
    </w:p>
    <w:p w14:paraId="76BA816A" w14:textId="7777777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附</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hint="eastAsia"/>
          <w:sz w:val="21"/>
          <w:szCs w:val="21"/>
        </w:rPr>
        <w:t>則</w:t>
      </w:r>
      <w:r w:rsidRPr="00496CF3">
        <w:rPr>
          <w:rFonts w:ascii="ＭＳ 明朝" w:eastAsia="ＭＳ 明朝" w:hAnsi="ＭＳ 明朝" w:cs="ＭＳ 明朝"/>
          <w:sz w:val="21"/>
          <w:szCs w:val="21"/>
        </w:rPr>
        <w:t xml:space="preserve"> </w:t>
      </w:r>
    </w:p>
    <w:p w14:paraId="6C03B8D0" w14:textId="52A99067" w:rsidR="00496CF3" w:rsidRPr="00496CF3" w:rsidRDefault="00496CF3" w:rsidP="00496CF3">
      <w:pPr>
        <w:adjustRightInd w:val="0"/>
        <w:rPr>
          <w:rFonts w:ascii="ＭＳ 明朝" w:eastAsia="ＭＳ 明朝" w:hAnsi="ＭＳ 明朝" w:cs="ＭＳ 明朝"/>
          <w:sz w:val="21"/>
          <w:szCs w:val="21"/>
        </w:rPr>
      </w:pPr>
      <w:r w:rsidRPr="00496CF3">
        <w:rPr>
          <w:rFonts w:ascii="ＭＳ 明朝" w:eastAsia="ＭＳ 明朝" w:hAnsi="ＭＳ 明朝" w:cs="ＭＳ 明朝" w:hint="eastAsia"/>
          <w:sz w:val="21"/>
          <w:szCs w:val="21"/>
        </w:rPr>
        <w:t>この</w:t>
      </w:r>
      <w:r>
        <w:rPr>
          <w:rFonts w:ascii="ＭＳ 明朝" w:eastAsia="ＭＳ 明朝" w:hAnsi="ＭＳ 明朝" w:cs="ＭＳ 明朝" w:hint="eastAsia"/>
          <w:sz w:val="21"/>
          <w:szCs w:val="21"/>
        </w:rPr>
        <w:t>要綱</w:t>
      </w:r>
      <w:r w:rsidRPr="00496CF3">
        <w:rPr>
          <w:rFonts w:ascii="ＭＳ 明朝" w:eastAsia="ＭＳ 明朝" w:hAnsi="ＭＳ 明朝" w:cs="ＭＳ 明朝" w:hint="eastAsia"/>
          <w:sz w:val="21"/>
          <w:szCs w:val="21"/>
        </w:rPr>
        <w:t>は、告示の日から施行する。</w:t>
      </w:r>
      <w:r w:rsidRPr="00496CF3">
        <w:rPr>
          <w:rFonts w:ascii="ＭＳ 明朝" w:eastAsia="ＭＳ 明朝" w:hAnsi="ＭＳ 明朝" w:cs="ＭＳ 明朝"/>
          <w:sz w:val="21"/>
          <w:szCs w:val="21"/>
        </w:rPr>
        <w:t xml:space="preserve"> </w:t>
      </w:r>
      <w:r w:rsidRPr="00496CF3">
        <w:rPr>
          <w:rFonts w:ascii="ＭＳ 明朝" w:eastAsia="ＭＳ 明朝" w:hAnsi="ＭＳ 明朝" w:cs="ＭＳ 明朝"/>
          <w:sz w:val="21"/>
          <w:szCs w:val="21"/>
        </w:rPr>
        <w:br w:type="page"/>
      </w:r>
    </w:p>
    <w:p w14:paraId="5ECE42C6" w14:textId="77777777" w:rsidR="00496CF3" w:rsidRPr="00496CF3" w:rsidRDefault="00496CF3" w:rsidP="00496CF3">
      <w:pPr>
        <w:spacing w:line="329" w:lineRule="atLeast"/>
        <w:rPr>
          <w:rFonts w:ascii="ＭＳ 明朝" w:eastAsia="ＭＳ 明朝" w:hAnsi="ＭＳ 明朝"/>
          <w:sz w:val="21"/>
          <w:szCs w:val="21"/>
        </w:rPr>
      </w:pPr>
      <w:r w:rsidRPr="00496CF3">
        <w:rPr>
          <w:rFonts w:ascii="ＭＳ 明朝" w:eastAsia="ＭＳ 明朝" w:hAnsi="ＭＳ 明朝" w:hint="eastAsia"/>
          <w:sz w:val="21"/>
          <w:szCs w:val="21"/>
        </w:rPr>
        <w:lastRenderedPageBreak/>
        <w:t>別表（第４条関係）</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418"/>
        <w:gridCol w:w="3118"/>
        <w:gridCol w:w="1134"/>
        <w:gridCol w:w="1560"/>
      </w:tblGrid>
      <w:tr w:rsidR="0070212E" w:rsidRPr="00496CF3" w14:paraId="2940EF79" w14:textId="77777777" w:rsidTr="00044F8E">
        <w:trPr>
          <w:trHeight w:val="569"/>
        </w:trPr>
        <w:tc>
          <w:tcPr>
            <w:tcW w:w="1021" w:type="dxa"/>
            <w:vAlign w:val="center"/>
          </w:tcPr>
          <w:p w14:paraId="749F18EA" w14:textId="3E760A26" w:rsidR="0070212E" w:rsidRPr="00496CF3" w:rsidRDefault="0070212E" w:rsidP="0070212E">
            <w:pPr>
              <w:spacing w:line="329" w:lineRule="exact"/>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1418" w:type="dxa"/>
            <w:shd w:val="clear" w:color="auto" w:fill="auto"/>
            <w:vAlign w:val="center"/>
          </w:tcPr>
          <w:p w14:paraId="29E4A143" w14:textId="3787ED15" w:rsidR="0070212E" w:rsidRPr="00496CF3" w:rsidRDefault="0070212E" w:rsidP="0070212E">
            <w:pPr>
              <w:spacing w:line="329" w:lineRule="exact"/>
              <w:jc w:val="center"/>
              <w:rPr>
                <w:rFonts w:ascii="ＭＳ 明朝" w:eastAsia="ＭＳ 明朝" w:hAnsi="ＭＳ 明朝"/>
                <w:sz w:val="21"/>
                <w:szCs w:val="21"/>
              </w:rPr>
            </w:pPr>
            <w:r w:rsidRPr="00496CF3">
              <w:rPr>
                <w:rFonts w:ascii="ＭＳ 明朝" w:eastAsia="ＭＳ 明朝" w:hAnsi="ＭＳ 明朝" w:hint="eastAsia"/>
                <w:sz w:val="21"/>
                <w:szCs w:val="21"/>
              </w:rPr>
              <w:t>補助対象者</w:t>
            </w:r>
          </w:p>
        </w:tc>
        <w:tc>
          <w:tcPr>
            <w:tcW w:w="3118" w:type="dxa"/>
            <w:shd w:val="clear" w:color="auto" w:fill="auto"/>
            <w:vAlign w:val="center"/>
          </w:tcPr>
          <w:p w14:paraId="430B606E" w14:textId="77777777" w:rsidR="0070212E" w:rsidRPr="00496CF3" w:rsidRDefault="0070212E" w:rsidP="0070212E">
            <w:pPr>
              <w:spacing w:line="329" w:lineRule="exact"/>
              <w:jc w:val="center"/>
              <w:rPr>
                <w:rFonts w:ascii="ＭＳ 明朝" w:eastAsia="ＭＳ 明朝" w:hAnsi="ＭＳ 明朝"/>
                <w:sz w:val="21"/>
                <w:szCs w:val="21"/>
              </w:rPr>
            </w:pPr>
            <w:r w:rsidRPr="00496CF3">
              <w:rPr>
                <w:rFonts w:ascii="ＭＳ 明朝" w:eastAsia="ＭＳ 明朝" w:hAnsi="ＭＳ 明朝" w:hint="eastAsia"/>
                <w:sz w:val="21"/>
                <w:szCs w:val="21"/>
              </w:rPr>
              <w:t>補助対象経費</w:t>
            </w:r>
          </w:p>
        </w:tc>
        <w:tc>
          <w:tcPr>
            <w:tcW w:w="1134" w:type="dxa"/>
            <w:shd w:val="clear" w:color="auto" w:fill="auto"/>
            <w:vAlign w:val="center"/>
          </w:tcPr>
          <w:p w14:paraId="267F34AE" w14:textId="77777777" w:rsidR="0070212E" w:rsidRPr="00496CF3" w:rsidRDefault="0070212E" w:rsidP="0070212E">
            <w:pPr>
              <w:spacing w:line="329" w:lineRule="exact"/>
              <w:jc w:val="center"/>
              <w:rPr>
                <w:rFonts w:ascii="ＭＳ 明朝" w:eastAsia="ＭＳ 明朝" w:hAnsi="ＭＳ 明朝"/>
                <w:sz w:val="21"/>
                <w:szCs w:val="21"/>
              </w:rPr>
            </w:pPr>
            <w:r w:rsidRPr="00496CF3">
              <w:rPr>
                <w:rFonts w:ascii="ＭＳ 明朝" w:eastAsia="ＭＳ 明朝" w:hAnsi="ＭＳ 明朝" w:hint="eastAsia"/>
                <w:sz w:val="21"/>
                <w:szCs w:val="21"/>
              </w:rPr>
              <w:t>補助率</w:t>
            </w:r>
          </w:p>
        </w:tc>
        <w:tc>
          <w:tcPr>
            <w:tcW w:w="1560" w:type="dxa"/>
            <w:shd w:val="clear" w:color="auto" w:fill="auto"/>
            <w:vAlign w:val="center"/>
          </w:tcPr>
          <w:p w14:paraId="7914AD15" w14:textId="77777777" w:rsidR="0070212E" w:rsidRPr="00496CF3" w:rsidRDefault="0070212E" w:rsidP="0070212E">
            <w:pPr>
              <w:spacing w:line="329" w:lineRule="exact"/>
              <w:jc w:val="center"/>
              <w:rPr>
                <w:rFonts w:ascii="ＭＳ 明朝" w:eastAsia="ＭＳ 明朝" w:hAnsi="ＭＳ 明朝"/>
                <w:spacing w:val="2"/>
                <w:sz w:val="21"/>
                <w:szCs w:val="21"/>
              </w:rPr>
            </w:pPr>
            <w:r w:rsidRPr="00496CF3">
              <w:rPr>
                <w:rFonts w:ascii="ＭＳ 明朝" w:eastAsia="ＭＳ 明朝" w:hAnsi="ＭＳ 明朝" w:hint="eastAsia"/>
                <w:spacing w:val="2"/>
                <w:sz w:val="21"/>
                <w:szCs w:val="21"/>
              </w:rPr>
              <w:t>補助限度額等</w:t>
            </w:r>
          </w:p>
        </w:tc>
      </w:tr>
      <w:tr w:rsidR="0070212E" w:rsidRPr="00496CF3" w14:paraId="37EF7B1C" w14:textId="77777777" w:rsidTr="00044F8E">
        <w:trPr>
          <w:trHeight w:val="6721"/>
        </w:trPr>
        <w:tc>
          <w:tcPr>
            <w:tcW w:w="1021" w:type="dxa"/>
          </w:tcPr>
          <w:p w14:paraId="0AFDD671" w14:textId="52C3C19D" w:rsidR="0070212E" w:rsidRPr="00496CF3" w:rsidRDefault="0070212E" w:rsidP="001D7800">
            <w:pPr>
              <w:spacing w:before="221" w:line="329" w:lineRule="exact"/>
              <w:rPr>
                <w:rFonts w:ascii="ＭＳ 明朝" w:eastAsia="ＭＳ 明朝" w:hAnsi="ＭＳ 明朝"/>
                <w:spacing w:val="2"/>
                <w:sz w:val="21"/>
                <w:szCs w:val="21"/>
              </w:rPr>
            </w:pPr>
            <w:r>
              <w:rPr>
                <w:rFonts w:ascii="ＭＳ 明朝" w:eastAsia="ＭＳ 明朝" w:hAnsi="ＭＳ 明朝" w:hint="eastAsia"/>
                <w:spacing w:val="2"/>
                <w:sz w:val="21"/>
                <w:szCs w:val="21"/>
              </w:rPr>
              <w:t>町</w:t>
            </w:r>
            <w:r w:rsidR="00044F8E">
              <w:rPr>
                <w:rFonts w:ascii="ＭＳ 明朝" w:eastAsia="ＭＳ 明朝" w:hAnsi="ＭＳ 明朝" w:hint="eastAsia"/>
                <w:spacing w:val="2"/>
                <w:sz w:val="21"/>
                <w:szCs w:val="21"/>
              </w:rPr>
              <w:t>事業</w:t>
            </w:r>
          </w:p>
        </w:tc>
        <w:tc>
          <w:tcPr>
            <w:tcW w:w="1418" w:type="dxa"/>
            <w:shd w:val="clear" w:color="auto" w:fill="auto"/>
          </w:tcPr>
          <w:p w14:paraId="3B2FBDB7" w14:textId="168BC47E" w:rsidR="0070212E" w:rsidRPr="00496CF3" w:rsidRDefault="0070212E" w:rsidP="001D7800">
            <w:pPr>
              <w:spacing w:before="221" w:line="329" w:lineRule="exact"/>
              <w:rPr>
                <w:rFonts w:ascii="ＭＳ 明朝" w:eastAsia="ＭＳ 明朝" w:hAnsi="ＭＳ 明朝"/>
                <w:spacing w:val="2"/>
                <w:sz w:val="21"/>
                <w:szCs w:val="21"/>
              </w:rPr>
            </w:pPr>
            <w:r w:rsidRPr="00496CF3">
              <w:rPr>
                <w:rFonts w:ascii="ＭＳ 明朝" w:eastAsia="ＭＳ 明朝" w:hAnsi="ＭＳ 明朝" w:hint="eastAsia"/>
                <w:spacing w:val="2"/>
                <w:sz w:val="21"/>
                <w:szCs w:val="21"/>
              </w:rPr>
              <w:t>別記第１に掲げる事業を実施する中小企業者</w:t>
            </w:r>
          </w:p>
        </w:tc>
        <w:tc>
          <w:tcPr>
            <w:tcW w:w="3118" w:type="dxa"/>
            <w:shd w:val="clear" w:color="auto" w:fill="auto"/>
          </w:tcPr>
          <w:p w14:paraId="318DD745" w14:textId="77777777" w:rsidR="0070212E" w:rsidRPr="00496CF3" w:rsidRDefault="0070212E" w:rsidP="001D7800">
            <w:pPr>
              <w:spacing w:before="221"/>
              <w:rPr>
                <w:rFonts w:ascii="ＭＳ 明朝" w:eastAsia="ＭＳ 明朝" w:hAnsi="ＭＳ 明朝"/>
                <w:sz w:val="21"/>
                <w:szCs w:val="21"/>
              </w:rPr>
            </w:pPr>
            <w:r w:rsidRPr="00496CF3">
              <w:rPr>
                <w:rFonts w:ascii="ＭＳ 明朝" w:eastAsia="ＭＳ 明朝" w:hAnsi="ＭＳ 明朝" w:hint="eastAsia"/>
                <w:sz w:val="21"/>
                <w:szCs w:val="21"/>
              </w:rPr>
              <w:t>①感染防止対策にかかる経費（改修費、備品購入費、備品リース料、広告宣伝費、消耗品費、委託費等）</w:t>
            </w:r>
          </w:p>
          <w:p w14:paraId="298837FA" w14:textId="77777777" w:rsidR="0070212E" w:rsidRPr="00496CF3" w:rsidRDefault="0070212E" w:rsidP="001D7800">
            <w:pPr>
              <w:spacing w:before="221"/>
              <w:rPr>
                <w:rFonts w:ascii="ＭＳ 明朝" w:eastAsia="ＭＳ 明朝" w:hAnsi="ＭＳ 明朝"/>
                <w:sz w:val="21"/>
                <w:szCs w:val="21"/>
              </w:rPr>
            </w:pPr>
            <w:r w:rsidRPr="00496CF3">
              <w:rPr>
                <w:rFonts w:ascii="ＭＳ 明朝" w:eastAsia="ＭＳ 明朝" w:hAnsi="ＭＳ 明朝" w:hint="eastAsia"/>
                <w:sz w:val="21"/>
                <w:szCs w:val="21"/>
              </w:rPr>
              <w:t>②新事業展開にかかる経費（改修費、備品購入費、備品リース料、広告宣伝費、消耗品費、委託費等）等</w:t>
            </w:r>
          </w:p>
          <w:p w14:paraId="69D8375A" w14:textId="77777777" w:rsidR="0070212E" w:rsidRPr="00496CF3" w:rsidRDefault="0070212E" w:rsidP="001D7800">
            <w:pPr>
              <w:spacing w:before="221" w:line="240" w:lineRule="exact"/>
              <w:rPr>
                <w:rFonts w:ascii="ＭＳ 明朝" w:eastAsia="ＭＳ 明朝" w:hAnsi="ＭＳ 明朝"/>
                <w:sz w:val="21"/>
                <w:szCs w:val="21"/>
              </w:rPr>
            </w:pPr>
            <w:r w:rsidRPr="00496CF3">
              <w:rPr>
                <w:rFonts w:ascii="ＭＳ 明朝" w:eastAsia="ＭＳ 明朝" w:hAnsi="ＭＳ 明朝" w:hint="eastAsia"/>
                <w:sz w:val="21"/>
                <w:szCs w:val="21"/>
              </w:rPr>
              <w:t>※①、②の併用可</w:t>
            </w:r>
          </w:p>
          <w:p w14:paraId="26D0671E" w14:textId="77777777" w:rsidR="0070212E" w:rsidRPr="00496CF3" w:rsidRDefault="0070212E" w:rsidP="001D7800">
            <w:pPr>
              <w:spacing w:before="221" w:line="240" w:lineRule="exact"/>
              <w:rPr>
                <w:rFonts w:ascii="ＭＳ 明朝" w:eastAsia="ＭＳ 明朝" w:hAnsi="ＭＳ 明朝"/>
                <w:sz w:val="21"/>
                <w:szCs w:val="21"/>
              </w:rPr>
            </w:pPr>
            <w:r w:rsidRPr="00496CF3">
              <w:rPr>
                <w:rFonts w:ascii="ＭＳ 明朝" w:eastAsia="ＭＳ 明朝" w:hAnsi="ＭＳ 明朝" w:hint="eastAsia"/>
                <w:sz w:val="21"/>
                <w:szCs w:val="21"/>
              </w:rPr>
              <w:t>※令和２年４月７日以降に着手し、令和２年１２月３１日までに完了した事業を対象とする。</w:t>
            </w:r>
          </w:p>
          <w:p w14:paraId="2410A133" w14:textId="77777777" w:rsidR="0070212E" w:rsidRPr="00496CF3" w:rsidRDefault="0070212E" w:rsidP="001D7800">
            <w:pPr>
              <w:spacing w:before="221" w:line="240" w:lineRule="exact"/>
              <w:rPr>
                <w:rFonts w:ascii="ＭＳ 明朝" w:eastAsia="ＭＳ 明朝" w:hAnsi="ＭＳ 明朝"/>
                <w:sz w:val="21"/>
                <w:szCs w:val="21"/>
              </w:rPr>
            </w:pPr>
            <w:r w:rsidRPr="00496CF3">
              <w:rPr>
                <w:rFonts w:ascii="ＭＳ 明朝" w:eastAsia="ＭＳ 明朝" w:hAnsi="ＭＳ 明朝" w:hint="eastAsia"/>
                <w:sz w:val="21"/>
                <w:szCs w:val="21"/>
              </w:rPr>
              <w:t>※付随して発生する経費（運賃、設置費等）も補助対象とする。</w:t>
            </w:r>
          </w:p>
          <w:p w14:paraId="2D04D6F4" w14:textId="77777777" w:rsidR="0070212E" w:rsidRPr="00496CF3" w:rsidRDefault="0070212E" w:rsidP="001D7800">
            <w:pPr>
              <w:spacing w:before="221" w:line="240" w:lineRule="exact"/>
              <w:rPr>
                <w:rFonts w:ascii="ＭＳ 明朝" w:eastAsia="ＭＳ 明朝" w:hAnsi="ＭＳ 明朝"/>
                <w:sz w:val="21"/>
                <w:szCs w:val="21"/>
              </w:rPr>
            </w:pPr>
            <w:r w:rsidRPr="00496CF3">
              <w:rPr>
                <w:rFonts w:ascii="ＭＳ 明朝" w:eastAsia="ＭＳ 明朝" w:hAnsi="ＭＳ 明朝" w:hint="eastAsia"/>
                <w:sz w:val="21"/>
                <w:szCs w:val="21"/>
              </w:rPr>
              <w:t>※消耗品・原材料は令和２年１２月３１日までに使用したものを補助対象とする。</w:t>
            </w:r>
          </w:p>
        </w:tc>
        <w:tc>
          <w:tcPr>
            <w:tcW w:w="1134" w:type="dxa"/>
            <w:shd w:val="clear" w:color="auto" w:fill="auto"/>
            <w:vAlign w:val="center"/>
          </w:tcPr>
          <w:p w14:paraId="2DB715AD" w14:textId="77777777" w:rsidR="0070212E" w:rsidRPr="00496CF3" w:rsidRDefault="0070212E" w:rsidP="001D7800">
            <w:pPr>
              <w:spacing w:before="221" w:line="329" w:lineRule="exact"/>
              <w:rPr>
                <w:rFonts w:ascii="ＭＳ 明朝" w:eastAsia="ＭＳ 明朝" w:hAnsi="ＭＳ 明朝"/>
                <w:sz w:val="21"/>
                <w:szCs w:val="21"/>
              </w:rPr>
            </w:pPr>
            <w:r w:rsidRPr="00496CF3">
              <w:rPr>
                <w:rFonts w:ascii="ＭＳ 明朝" w:eastAsia="ＭＳ 明朝" w:hAnsi="ＭＳ 明朝" w:hint="eastAsia"/>
                <w:sz w:val="21"/>
                <w:szCs w:val="21"/>
              </w:rPr>
              <w:t>補助対象経費の</w:t>
            </w:r>
            <w:r w:rsidRPr="00496CF3">
              <w:rPr>
                <w:rFonts w:ascii="ＭＳ 明朝" w:eastAsia="ＭＳ 明朝" w:hAnsi="ＭＳ 明朝"/>
                <w:sz w:val="21"/>
                <w:szCs w:val="21"/>
              </w:rPr>
              <w:t>10/10</w:t>
            </w:r>
          </w:p>
        </w:tc>
        <w:tc>
          <w:tcPr>
            <w:tcW w:w="1560" w:type="dxa"/>
            <w:shd w:val="clear" w:color="auto" w:fill="auto"/>
            <w:vAlign w:val="center"/>
          </w:tcPr>
          <w:p w14:paraId="63C748D0" w14:textId="77777777" w:rsidR="0070212E" w:rsidRPr="00496CF3" w:rsidRDefault="0070212E" w:rsidP="001D7800">
            <w:pPr>
              <w:spacing w:before="221" w:line="329" w:lineRule="exact"/>
              <w:rPr>
                <w:rFonts w:ascii="ＭＳ 明朝" w:eastAsia="ＭＳ 明朝" w:hAnsi="ＭＳ 明朝"/>
                <w:sz w:val="21"/>
                <w:szCs w:val="21"/>
              </w:rPr>
            </w:pPr>
            <w:r w:rsidRPr="00496CF3">
              <w:rPr>
                <w:rFonts w:ascii="ＭＳ 明朝" w:eastAsia="ＭＳ 明朝" w:hAnsi="ＭＳ 明朝" w:hint="eastAsia"/>
                <w:sz w:val="21"/>
                <w:szCs w:val="21"/>
              </w:rPr>
              <w:t xml:space="preserve">補助上限額： </w:t>
            </w:r>
            <w:r w:rsidRPr="00496CF3">
              <w:rPr>
                <w:rFonts w:ascii="ＭＳ 明朝" w:eastAsia="ＭＳ 明朝" w:hAnsi="ＭＳ 明朝"/>
                <w:sz w:val="21"/>
                <w:szCs w:val="21"/>
              </w:rPr>
              <w:t>2</w:t>
            </w:r>
            <w:r w:rsidRPr="00496CF3">
              <w:rPr>
                <w:rFonts w:ascii="ＭＳ 明朝" w:eastAsia="ＭＳ 明朝" w:hAnsi="ＭＳ 明朝" w:hint="eastAsia"/>
                <w:sz w:val="21"/>
                <w:szCs w:val="21"/>
              </w:rPr>
              <w:t>00千円（補助対象経費上限額は</w:t>
            </w:r>
            <w:r w:rsidRPr="00496CF3">
              <w:rPr>
                <w:rFonts w:ascii="ＭＳ 明朝" w:eastAsia="ＭＳ 明朝" w:hAnsi="ＭＳ 明朝"/>
                <w:sz w:val="21"/>
                <w:szCs w:val="21"/>
              </w:rPr>
              <w:t>2</w:t>
            </w:r>
            <w:r w:rsidRPr="00496CF3">
              <w:rPr>
                <w:rFonts w:ascii="ＭＳ 明朝" w:eastAsia="ＭＳ 明朝" w:hAnsi="ＭＳ 明朝" w:hint="eastAsia"/>
                <w:sz w:val="21"/>
                <w:szCs w:val="21"/>
              </w:rPr>
              <w:t>00千円）</w:t>
            </w:r>
          </w:p>
          <w:p w14:paraId="6F4151E4" w14:textId="77777777" w:rsidR="0070212E" w:rsidRPr="00496CF3" w:rsidRDefault="0070212E" w:rsidP="001D7800">
            <w:pPr>
              <w:spacing w:before="221" w:line="329" w:lineRule="exact"/>
              <w:rPr>
                <w:rFonts w:ascii="ＭＳ 明朝" w:eastAsia="ＭＳ 明朝" w:hAnsi="ＭＳ 明朝"/>
                <w:sz w:val="21"/>
                <w:szCs w:val="21"/>
              </w:rPr>
            </w:pPr>
            <w:r w:rsidRPr="00496CF3">
              <w:rPr>
                <w:rFonts w:ascii="ＭＳ 明朝" w:eastAsia="ＭＳ 明朝" w:hAnsi="ＭＳ 明朝" w:hint="eastAsia"/>
                <w:sz w:val="21"/>
                <w:szCs w:val="21"/>
              </w:rPr>
              <w:t xml:space="preserve">補助下限額： </w:t>
            </w:r>
            <w:r w:rsidRPr="00496CF3">
              <w:rPr>
                <w:rFonts w:ascii="ＭＳ 明朝" w:eastAsia="ＭＳ 明朝" w:hAnsi="ＭＳ 明朝"/>
                <w:sz w:val="21"/>
                <w:szCs w:val="21"/>
              </w:rPr>
              <w:t>2</w:t>
            </w:r>
            <w:r w:rsidRPr="00496CF3">
              <w:rPr>
                <w:rFonts w:ascii="ＭＳ 明朝" w:eastAsia="ＭＳ 明朝" w:hAnsi="ＭＳ 明朝" w:hint="eastAsia"/>
                <w:sz w:val="21"/>
                <w:szCs w:val="21"/>
              </w:rPr>
              <w:t>0千円（補助対象経費下限額は</w:t>
            </w:r>
            <w:r w:rsidRPr="00496CF3">
              <w:rPr>
                <w:rFonts w:ascii="ＭＳ 明朝" w:eastAsia="ＭＳ 明朝" w:hAnsi="ＭＳ 明朝"/>
                <w:sz w:val="21"/>
                <w:szCs w:val="21"/>
              </w:rPr>
              <w:t>2</w:t>
            </w:r>
            <w:r w:rsidRPr="00496CF3">
              <w:rPr>
                <w:rFonts w:ascii="ＭＳ 明朝" w:eastAsia="ＭＳ 明朝" w:hAnsi="ＭＳ 明朝" w:hint="eastAsia"/>
                <w:sz w:val="21"/>
                <w:szCs w:val="21"/>
              </w:rPr>
              <w:t>0千円）</w:t>
            </w:r>
          </w:p>
        </w:tc>
      </w:tr>
    </w:tbl>
    <w:p w14:paraId="7952AE92" w14:textId="77777777" w:rsidR="00496CF3" w:rsidRPr="00496CF3" w:rsidRDefault="00496CF3" w:rsidP="00496CF3">
      <w:pPr>
        <w:spacing w:line="329" w:lineRule="atLeast"/>
        <w:rPr>
          <w:rFonts w:ascii="ＭＳ 明朝" w:eastAsia="ＭＳ 明朝" w:hAnsi="ＭＳ 明朝"/>
          <w:sz w:val="21"/>
          <w:szCs w:val="21"/>
        </w:rPr>
      </w:pPr>
    </w:p>
    <w:p w14:paraId="7400093A" w14:textId="77777777" w:rsidR="00496CF3" w:rsidRPr="00496CF3" w:rsidRDefault="00496CF3" w:rsidP="00496CF3">
      <w:pPr>
        <w:spacing w:line="329" w:lineRule="atLeast"/>
        <w:rPr>
          <w:rFonts w:ascii="ＭＳ 明朝" w:eastAsia="ＭＳ 明朝" w:hAnsi="ＭＳ 明朝"/>
          <w:sz w:val="21"/>
          <w:szCs w:val="21"/>
        </w:rPr>
      </w:pPr>
      <w:r w:rsidRPr="00496CF3">
        <w:rPr>
          <w:rFonts w:ascii="ＭＳ 明朝" w:eastAsia="ＭＳ 明朝" w:hAnsi="ＭＳ 明朝" w:hint="eastAsia"/>
          <w:sz w:val="21"/>
          <w:szCs w:val="21"/>
        </w:rPr>
        <w:t>（別記）</w:t>
      </w:r>
    </w:p>
    <w:p w14:paraId="406EEF61" w14:textId="77777777" w:rsidR="00496CF3" w:rsidRPr="00496CF3" w:rsidRDefault="00496CF3" w:rsidP="00496CF3">
      <w:pPr>
        <w:spacing w:line="329" w:lineRule="atLeast"/>
        <w:rPr>
          <w:rFonts w:ascii="ＭＳ 明朝" w:eastAsia="ＭＳ 明朝" w:hAnsi="ＭＳ 明朝"/>
          <w:sz w:val="21"/>
          <w:szCs w:val="21"/>
        </w:rPr>
      </w:pPr>
      <w:r w:rsidRPr="00496CF3">
        <w:rPr>
          <w:rFonts w:ascii="ＭＳ 明朝" w:eastAsia="ＭＳ 明朝" w:hAnsi="ＭＳ 明朝" w:hint="eastAsia"/>
          <w:sz w:val="21"/>
          <w:szCs w:val="21"/>
        </w:rPr>
        <w:t>第１　対象となる業種</w:t>
      </w:r>
    </w:p>
    <w:p w14:paraId="7AE23912" w14:textId="77777777" w:rsidR="00496CF3" w:rsidRPr="00496CF3" w:rsidRDefault="00496CF3" w:rsidP="00496CF3">
      <w:pPr>
        <w:spacing w:line="329" w:lineRule="atLeast"/>
        <w:ind w:left="210" w:hangingChars="100" w:hanging="210"/>
        <w:rPr>
          <w:rFonts w:ascii="ＭＳ 明朝" w:eastAsia="ＭＳ 明朝" w:hAnsi="ＭＳ 明朝" w:cs="Times New Roman"/>
          <w:sz w:val="21"/>
          <w:szCs w:val="21"/>
        </w:rPr>
      </w:pPr>
      <w:r w:rsidRPr="00496CF3">
        <w:rPr>
          <w:rFonts w:ascii="ＭＳ 明朝" w:eastAsia="ＭＳ 明朝" w:hAnsi="ＭＳ 明朝" w:hint="eastAsia"/>
          <w:sz w:val="21"/>
          <w:szCs w:val="21"/>
        </w:rPr>
        <w:t xml:space="preserve">１　</w:t>
      </w:r>
      <w:r w:rsidRPr="00496CF3">
        <w:rPr>
          <w:rFonts w:ascii="ＭＳ 明朝" w:eastAsia="ＭＳ 明朝" w:hAnsi="ＭＳ 明朝" w:cs="Times New Roman" w:hint="eastAsia"/>
          <w:sz w:val="21"/>
          <w:szCs w:val="21"/>
        </w:rPr>
        <w:t>補助金の交付対象となる業種は日本標準産業分類大分類のうち、次に掲げるものとする。</w:t>
      </w:r>
    </w:p>
    <w:p w14:paraId="53B469C3"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（１）小売業</w:t>
      </w:r>
    </w:p>
    <w:p w14:paraId="4B4A525A"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（２）宿泊業</w:t>
      </w:r>
    </w:p>
    <w:p w14:paraId="7D4631D7"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（３）飲食サービス業</w:t>
      </w:r>
    </w:p>
    <w:p w14:paraId="08F2FB92"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（４）生活関連サービス業</w:t>
      </w:r>
    </w:p>
    <w:p w14:paraId="6CA9CA42"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（５）娯楽業</w:t>
      </w:r>
    </w:p>
    <w:p w14:paraId="48C124FC"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（６）道路旅客運送業</w:t>
      </w:r>
    </w:p>
    <w:p w14:paraId="34B4BDAD" w14:textId="77777777" w:rsidR="00496CF3" w:rsidRPr="00496CF3" w:rsidRDefault="00496CF3" w:rsidP="00496CF3">
      <w:pPr>
        <w:spacing w:line="329" w:lineRule="atLeast"/>
        <w:rPr>
          <w:rFonts w:ascii="ＭＳ 明朝" w:eastAsia="ＭＳ 明朝" w:hAnsi="ＭＳ 明朝" w:cs="Times New Roman"/>
          <w:sz w:val="21"/>
          <w:szCs w:val="21"/>
        </w:rPr>
      </w:pPr>
      <w:r w:rsidRPr="00496CF3">
        <w:rPr>
          <w:rFonts w:ascii="ＭＳ 明朝" w:eastAsia="ＭＳ 明朝" w:hAnsi="ＭＳ 明朝" w:cs="Times New Roman" w:hint="eastAsia"/>
          <w:sz w:val="21"/>
          <w:szCs w:val="21"/>
        </w:rPr>
        <w:t>（７）水運業</w:t>
      </w:r>
    </w:p>
    <w:p w14:paraId="2B65EE78" w14:textId="79AA849D" w:rsidR="0070212E" w:rsidRPr="005349B5" w:rsidRDefault="00496CF3" w:rsidP="005349B5">
      <w:pPr>
        <w:spacing w:line="329" w:lineRule="atLeast"/>
        <w:ind w:left="210" w:hangingChars="100" w:hanging="210"/>
        <w:rPr>
          <w:rFonts w:ascii="ＭＳ 明朝" w:eastAsia="ＭＳ 明朝" w:hAnsi="ＭＳ 明朝" w:cs="Times New Roman" w:hint="eastAsia"/>
          <w:sz w:val="21"/>
          <w:szCs w:val="21"/>
        </w:rPr>
      </w:pPr>
      <w:r w:rsidRPr="00496CF3">
        <w:rPr>
          <w:rFonts w:ascii="ＭＳ 明朝" w:eastAsia="ＭＳ 明朝" w:hAnsi="ＭＳ 明朝" w:cs="Times New Roman" w:hint="eastAsia"/>
          <w:sz w:val="21"/>
          <w:szCs w:val="21"/>
        </w:rPr>
        <w:t xml:space="preserve">２　</w:t>
      </w:r>
      <w:r w:rsidRPr="00496CF3">
        <w:rPr>
          <w:rFonts w:ascii="ＭＳ 明朝" w:eastAsia="ＭＳ 明朝" w:hAnsi="ＭＳ 明朝" w:hint="eastAsia"/>
          <w:sz w:val="21"/>
          <w:szCs w:val="21"/>
        </w:rPr>
        <w:t>前項に掲げるもののうち、対象とならない業種については、島根県の商業・サービス業感染症対応支援事業費補助金</w:t>
      </w:r>
      <w:r w:rsidRPr="00496CF3">
        <w:rPr>
          <w:rFonts w:ascii="ＭＳ 明朝" w:eastAsia="ＭＳ 明朝" w:hAnsi="ＭＳ 明朝" w:hint="eastAsia"/>
          <w:spacing w:val="2"/>
          <w:sz w:val="21"/>
          <w:szCs w:val="21"/>
        </w:rPr>
        <w:t>実施要領の別記に準ずる。</w:t>
      </w:r>
      <w:bookmarkStart w:id="0" w:name="_GoBack"/>
      <w:bookmarkEnd w:id="0"/>
    </w:p>
    <w:sectPr w:rsidR="0070212E" w:rsidRPr="005349B5" w:rsidSect="005349B5">
      <w:type w:val="continuous"/>
      <w:pgSz w:w="1191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2E9D" w14:textId="77777777" w:rsidR="00FB3346" w:rsidRDefault="00FB3346" w:rsidP="003A3854">
      <w:r>
        <w:separator/>
      </w:r>
    </w:p>
  </w:endnote>
  <w:endnote w:type="continuationSeparator" w:id="0">
    <w:p w14:paraId="34BBEA08" w14:textId="77777777" w:rsidR="00FB3346" w:rsidRDefault="00FB3346" w:rsidP="003A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5B2E" w14:textId="77777777" w:rsidR="00FB3346" w:rsidRDefault="00FB3346" w:rsidP="003A3854">
      <w:r>
        <w:separator/>
      </w:r>
    </w:p>
  </w:footnote>
  <w:footnote w:type="continuationSeparator" w:id="0">
    <w:p w14:paraId="55CFBBAC" w14:textId="77777777" w:rsidR="00FB3346" w:rsidRDefault="00FB3346" w:rsidP="003A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7336"/>
    <w:multiLevelType w:val="hybridMultilevel"/>
    <w:tmpl w:val="72E08940"/>
    <w:lvl w:ilvl="0" w:tplc="FD02C484">
      <w:start w:val="1"/>
      <w:numFmt w:val="decimal"/>
      <w:lvlText w:val="(%1)"/>
      <w:lvlJc w:val="left"/>
      <w:pPr>
        <w:ind w:left="501" w:hanging="292"/>
        <w:jc w:val="left"/>
      </w:pPr>
      <w:rPr>
        <w:rFonts w:ascii="Arial Unicode MS" w:eastAsia="Arial Unicode MS" w:hAnsi="Arial Unicode MS" w:cs="Arial Unicode MS" w:hint="default"/>
        <w:spacing w:val="-15"/>
        <w:w w:val="90"/>
        <w:sz w:val="19"/>
        <w:szCs w:val="19"/>
        <w:lang w:val="ja-JP" w:eastAsia="ja-JP" w:bidi="ja-JP"/>
      </w:rPr>
    </w:lvl>
    <w:lvl w:ilvl="1" w:tplc="A1A6D4E8">
      <w:numFmt w:val="bullet"/>
      <w:lvlText w:val="•"/>
      <w:lvlJc w:val="left"/>
      <w:pPr>
        <w:ind w:left="888" w:hanging="292"/>
      </w:pPr>
      <w:rPr>
        <w:rFonts w:hint="default"/>
        <w:lang w:val="ja-JP" w:eastAsia="ja-JP" w:bidi="ja-JP"/>
      </w:rPr>
    </w:lvl>
    <w:lvl w:ilvl="2" w:tplc="8656223C">
      <w:numFmt w:val="bullet"/>
      <w:lvlText w:val="•"/>
      <w:lvlJc w:val="left"/>
      <w:pPr>
        <w:ind w:left="1277" w:hanging="292"/>
      </w:pPr>
      <w:rPr>
        <w:rFonts w:hint="default"/>
        <w:lang w:val="ja-JP" w:eastAsia="ja-JP" w:bidi="ja-JP"/>
      </w:rPr>
    </w:lvl>
    <w:lvl w:ilvl="3" w:tplc="A4BC42B2">
      <w:numFmt w:val="bullet"/>
      <w:lvlText w:val="•"/>
      <w:lvlJc w:val="left"/>
      <w:pPr>
        <w:ind w:left="1665" w:hanging="292"/>
      </w:pPr>
      <w:rPr>
        <w:rFonts w:hint="default"/>
        <w:lang w:val="ja-JP" w:eastAsia="ja-JP" w:bidi="ja-JP"/>
      </w:rPr>
    </w:lvl>
    <w:lvl w:ilvl="4" w:tplc="2E40B030">
      <w:numFmt w:val="bullet"/>
      <w:lvlText w:val="•"/>
      <w:lvlJc w:val="left"/>
      <w:pPr>
        <w:ind w:left="2054" w:hanging="292"/>
      </w:pPr>
      <w:rPr>
        <w:rFonts w:hint="default"/>
        <w:lang w:val="ja-JP" w:eastAsia="ja-JP" w:bidi="ja-JP"/>
      </w:rPr>
    </w:lvl>
    <w:lvl w:ilvl="5" w:tplc="C88AE8F4">
      <w:numFmt w:val="bullet"/>
      <w:lvlText w:val="•"/>
      <w:lvlJc w:val="left"/>
      <w:pPr>
        <w:ind w:left="2443" w:hanging="292"/>
      </w:pPr>
      <w:rPr>
        <w:rFonts w:hint="default"/>
        <w:lang w:val="ja-JP" w:eastAsia="ja-JP" w:bidi="ja-JP"/>
      </w:rPr>
    </w:lvl>
    <w:lvl w:ilvl="6" w:tplc="8056FE9A">
      <w:numFmt w:val="bullet"/>
      <w:lvlText w:val="•"/>
      <w:lvlJc w:val="left"/>
      <w:pPr>
        <w:ind w:left="2831" w:hanging="292"/>
      </w:pPr>
      <w:rPr>
        <w:rFonts w:hint="default"/>
        <w:lang w:val="ja-JP" w:eastAsia="ja-JP" w:bidi="ja-JP"/>
      </w:rPr>
    </w:lvl>
    <w:lvl w:ilvl="7" w:tplc="1EFE6796">
      <w:numFmt w:val="bullet"/>
      <w:lvlText w:val="•"/>
      <w:lvlJc w:val="left"/>
      <w:pPr>
        <w:ind w:left="3220" w:hanging="292"/>
      </w:pPr>
      <w:rPr>
        <w:rFonts w:hint="default"/>
        <w:lang w:val="ja-JP" w:eastAsia="ja-JP" w:bidi="ja-JP"/>
      </w:rPr>
    </w:lvl>
    <w:lvl w:ilvl="8" w:tplc="84B24478">
      <w:numFmt w:val="bullet"/>
      <w:lvlText w:val="•"/>
      <w:lvlJc w:val="left"/>
      <w:pPr>
        <w:ind w:left="3608" w:hanging="292"/>
      </w:pPr>
      <w:rPr>
        <w:rFonts w:hint="default"/>
        <w:lang w:val="ja-JP" w:eastAsia="ja-JP" w:bidi="ja-JP"/>
      </w:rPr>
    </w:lvl>
  </w:abstractNum>
  <w:abstractNum w:abstractNumId="1" w15:restartNumberingAfterBreak="0">
    <w:nsid w:val="586D0ADC"/>
    <w:multiLevelType w:val="hybridMultilevel"/>
    <w:tmpl w:val="F08CB618"/>
    <w:lvl w:ilvl="0" w:tplc="56FEADC6">
      <w:start w:val="1"/>
      <w:numFmt w:val="decimalEnclosedCircle"/>
      <w:lvlText w:val="%1"/>
      <w:lvlJc w:val="left"/>
      <w:pPr>
        <w:ind w:left="360" w:hanging="360"/>
      </w:pPr>
      <w:rPr>
        <w:rFont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D4A50"/>
    <w:multiLevelType w:val="hybridMultilevel"/>
    <w:tmpl w:val="A7C83D04"/>
    <w:lvl w:ilvl="0" w:tplc="080048D0">
      <w:start w:val="1"/>
      <w:numFmt w:val="decimal"/>
      <w:lvlText w:val="（%1）"/>
      <w:lvlJc w:val="left"/>
      <w:pPr>
        <w:ind w:left="638" w:hanging="48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 w15:restartNumberingAfterBreak="0">
    <w:nsid w:val="7C954420"/>
    <w:multiLevelType w:val="hybridMultilevel"/>
    <w:tmpl w:val="A948D030"/>
    <w:lvl w:ilvl="0" w:tplc="771AB054">
      <w:start w:val="1"/>
      <w:numFmt w:val="decimal"/>
      <w:lvlText w:val="(%1)"/>
      <w:lvlJc w:val="left"/>
      <w:pPr>
        <w:ind w:left="828" w:hanging="473"/>
        <w:jc w:val="left"/>
      </w:pPr>
      <w:rPr>
        <w:rFonts w:ascii="Arial Unicode MS" w:eastAsia="Arial Unicode MS" w:hAnsi="Arial Unicode MS" w:cs="Arial Unicode MS" w:hint="default"/>
        <w:spacing w:val="-15"/>
        <w:w w:val="90"/>
        <w:sz w:val="21"/>
        <w:szCs w:val="21"/>
        <w:lang w:val="ja-JP" w:eastAsia="ja-JP" w:bidi="ja-JP"/>
      </w:rPr>
    </w:lvl>
    <w:lvl w:ilvl="1" w:tplc="F9582686">
      <w:numFmt w:val="bullet"/>
      <w:lvlText w:val="•"/>
      <w:lvlJc w:val="left"/>
      <w:pPr>
        <w:ind w:left="1672" w:hanging="473"/>
      </w:pPr>
      <w:rPr>
        <w:rFonts w:hint="default"/>
        <w:lang w:val="ja-JP" w:eastAsia="ja-JP" w:bidi="ja-JP"/>
      </w:rPr>
    </w:lvl>
    <w:lvl w:ilvl="2" w:tplc="529CC290">
      <w:numFmt w:val="bullet"/>
      <w:lvlText w:val="•"/>
      <w:lvlJc w:val="left"/>
      <w:pPr>
        <w:ind w:left="2525" w:hanging="473"/>
      </w:pPr>
      <w:rPr>
        <w:rFonts w:hint="default"/>
        <w:lang w:val="ja-JP" w:eastAsia="ja-JP" w:bidi="ja-JP"/>
      </w:rPr>
    </w:lvl>
    <w:lvl w:ilvl="3" w:tplc="987694EE">
      <w:numFmt w:val="bullet"/>
      <w:lvlText w:val="•"/>
      <w:lvlJc w:val="left"/>
      <w:pPr>
        <w:ind w:left="3377" w:hanging="473"/>
      </w:pPr>
      <w:rPr>
        <w:rFonts w:hint="default"/>
        <w:lang w:val="ja-JP" w:eastAsia="ja-JP" w:bidi="ja-JP"/>
      </w:rPr>
    </w:lvl>
    <w:lvl w:ilvl="4" w:tplc="EA1CCB54">
      <w:numFmt w:val="bullet"/>
      <w:lvlText w:val="•"/>
      <w:lvlJc w:val="left"/>
      <w:pPr>
        <w:ind w:left="4230" w:hanging="473"/>
      </w:pPr>
      <w:rPr>
        <w:rFonts w:hint="default"/>
        <w:lang w:val="ja-JP" w:eastAsia="ja-JP" w:bidi="ja-JP"/>
      </w:rPr>
    </w:lvl>
    <w:lvl w:ilvl="5" w:tplc="07D6F1DA">
      <w:numFmt w:val="bullet"/>
      <w:lvlText w:val="•"/>
      <w:lvlJc w:val="left"/>
      <w:pPr>
        <w:ind w:left="5083" w:hanging="473"/>
      </w:pPr>
      <w:rPr>
        <w:rFonts w:hint="default"/>
        <w:lang w:val="ja-JP" w:eastAsia="ja-JP" w:bidi="ja-JP"/>
      </w:rPr>
    </w:lvl>
    <w:lvl w:ilvl="6" w:tplc="C1E4E7F0">
      <w:numFmt w:val="bullet"/>
      <w:lvlText w:val="•"/>
      <w:lvlJc w:val="left"/>
      <w:pPr>
        <w:ind w:left="5935" w:hanging="473"/>
      </w:pPr>
      <w:rPr>
        <w:rFonts w:hint="default"/>
        <w:lang w:val="ja-JP" w:eastAsia="ja-JP" w:bidi="ja-JP"/>
      </w:rPr>
    </w:lvl>
    <w:lvl w:ilvl="7" w:tplc="7E3416C2">
      <w:numFmt w:val="bullet"/>
      <w:lvlText w:val="•"/>
      <w:lvlJc w:val="left"/>
      <w:pPr>
        <w:ind w:left="6788" w:hanging="473"/>
      </w:pPr>
      <w:rPr>
        <w:rFonts w:hint="default"/>
        <w:lang w:val="ja-JP" w:eastAsia="ja-JP" w:bidi="ja-JP"/>
      </w:rPr>
    </w:lvl>
    <w:lvl w:ilvl="8" w:tplc="736C6168">
      <w:numFmt w:val="bullet"/>
      <w:lvlText w:val="•"/>
      <w:lvlJc w:val="left"/>
      <w:pPr>
        <w:ind w:left="7641" w:hanging="473"/>
      </w:pPr>
      <w:rPr>
        <w:rFonts w:hint="default"/>
        <w:lang w:val="ja-JP" w:eastAsia="ja-JP" w:bidi="ja-JP"/>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rawingGridVerticalSpacing w:val="31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02"/>
    <w:rsid w:val="00044F8E"/>
    <w:rsid w:val="001110BB"/>
    <w:rsid w:val="001432AB"/>
    <w:rsid w:val="0018593E"/>
    <w:rsid w:val="00246C09"/>
    <w:rsid w:val="00247953"/>
    <w:rsid w:val="00334616"/>
    <w:rsid w:val="00371614"/>
    <w:rsid w:val="003A3854"/>
    <w:rsid w:val="00406240"/>
    <w:rsid w:val="00496CF3"/>
    <w:rsid w:val="004D3202"/>
    <w:rsid w:val="005349B5"/>
    <w:rsid w:val="00597E72"/>
    <w:rsid w:val="005E596A"/>
    <w:rsid w:val="005F319A"/>
    <w:rsid w:val="006A530F"/>
    <w:rsid w:val="006E258A"/>
    <w:rsid w:val="0070212E"/>
    <w:rsid w:val="007E7FA2"/>
    <w:rsid w:val="008970FD"/>
    <w:rsid w:val="00932A58"/>
    <w:rsid w:val="0099160B"/>
    <w:rsid w:val="009C2BBE"/>
    <w:rsid w:val="009D06DD"/>
    <w:rsid w:val="00A35AB4"/>
    <w:rsid w:val="00A36631"/>
    <w:rsid w:val="00A85885"/>
    <w:rsid w:val="00AD2A42"/>
    <w:rsid w:val="00B769E1"/>
    <w:rsid w:val="00BF4B5D"/>
    <w:rsid w:val="00C12F67"/>
    <w:rsid w:val="00C207F9"/>
    <w:rsid w:val="00C719DD"/>
    <w:rsid w:val="00C82464"/>
    <w:rsid w:val="00CC19F1"/>
    <w:rsid w:val="00D21AF6"/>
    <w:rsid w:val="00DA2730"/>
    <w:rsid w:val="00F601B6"/>
    <w:rsid w:val="00F77347"/>
    <w:rsid w:val="00FB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03D729"/>
  <w15:docId w15:val="{EA194EF2-7571-403E-9CAA-A50353B9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4"/>
      <w:ind w:left="355"/>
    </w:pPr>
    <w:rPr>
      <w:sz w:val="21"/>
      <w:szCs w:val="21"/>
    </w:rPr>
  </w:style>
  <w:style w:type="paragraph" w:styleId="a4">
    <w:name w:val="List Paragraph"/>
    <w:basedOn w:val="a"/>
    <w:uiPriority w:val="1"/>
    <w:qFormat/>
    <w:pPr>
      <w:spacing w:before="36"/>
      <w:ind w:left="828" w:hanging="474"/>
    </w:pPr>
  </w:style>
  <w:style w:type="paragraph" w:customStyle="1" w:styleId="TableParagraph">
    <w:name w:val="Table Paragraph"/>
    <w:basedOn w:val="a"/>
    <w:uiPriority w:val="1"/>
    <w:qFormat/>
    <w:pPr>
      <w:spacing w:before="51"/>
    </w:pPr>
  </w:style>
  <w:style w:type="paragraph" w:styleId="a5">
    <w:name w:val="Balloon Text"/>
    <w:basedOn w:val="a"/>
    <w:link w:val="a6"/>
    <w:uiPriority w:val="99"/>
    <w:semiHidden/>
    <w:unhideWhenUsed/>
    <w:rsid w:val="00246C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C09"/>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3A3854"/>
    <w:pPr>
      <w:tabs>
        <w:tab w:val="center" w:pos="4252"/>
        <w:tab w:val="right" w:pos="8504"/>
      </w:tabs>
      <w:snapToGrid w:val="0"/>
    </w:pPr>
  </w:style>
  <w:style w:type="character" w:customStyle="1" w:styleId="a8">
    <w:name w:val="ヘッダー (文字)"/>
    <w:basedOn w:val="a0"/>
    <w:link w:val="a7"/>
    <w:uiPriority w:val="99"/>
    <w:rsid w:val="003A3854"/>
    <w:rPr>
      <w:rFonts w:ascii="Arial Unicode MS" w:eastAsia="Arial Unicode MS" w:hAnsi="Arial Unicode MS" w:cs="Arial Unicode MS"/>
      <w:lang w:val="ja-JP" w:eastAsia="ja-JP" w:bidi="ja-JP"/>
    </w:rPr>
  </w:style>
  <w:style w:type="paragraph" w:styleId="a9">
    <w:name w:val="footer"/>
    <w:basedOn w:val="a"/>
    <w:link w:val="aa"/>
    <w:uiPriority w:val="99"/>
    <w:unhideWhenUsed/>
    <w:rsid w:val="003A3854"/>
    <w:pPr>
      <w:tabs>
        <w:tab w:val="center" w:pos="4252"/>
        <w:tab w:val="right" w:pos="8504"/>
      </w:tabs>
      <w:snapToGrid w:val="0"/>
    </w:pPr>
  </w:style>
  <w:style w:type="character" w:customStyle="1" w:styleId="aa">
    <w:name w:val="フッター (文字)"/>
    <w:basedOn w:val="a0"/>
    <w:link w:val="a9"/>
    <w:uiPriority w:val="99"/>
    <w:rsid w:val="003A3854"/>
    <w:rPr>
      <w:rFonts w:ascii="Arial Unicode MS" w:eastAsia="Arial Unicode MS" w:hAnsi="Arial Unicode MS" w:cs="Arial Unicode MS"/>
      <w:lang w:val="ja-JP" w:eastAsia="ja-JP" w:bidi="ja-JP"/>
    </w:rPr>
  </w:style>
  <w:style w:type="paragraph" w:styleId="ab">
    <w:name w:val="Note Heading"/>
    <w:basedOn w:val="a"/>
    <w:next w:val="a"/>
    <w:link w:val="ac"/>
    <w:uiPriority w:val="99"/>
    <w:unhideWhenUsed/>
    <w:rsid w:val="001110BB"/>
    <w:pPr>
      <w:jc w:val="center"/>
    </w:pPr>
    <w:rPr>
      <w:rFonts w:asciiTheme="minorEastAsia" w:eastAsiaTheme="minorEastAsia" w:hAnsiTheme="minorEastAsia"/>
      <w:sz w:val="21"/>
      <w:szCs w:val="21"/>
    </w:rPr>
  </w:style>
  <w:style w:type="character" w:customStyle="1" w:styleId="ac">
    <w:name w:val="記 (文字)"/>
    <w:basedOn w:val="a0"/>
    <w:link w:val="ab"/>
    <w:uiPriority w:val="99"/>
    <w:rsid w:val="001110BB"/>
    <w:rPr>
      <w:rFonts w:asciiTheme="minorEastAsia" w:hAnsiTheme="minorEastAsia" w:cs="Arial Unicode MS"/>
      <w:sz w:val="21"/>
      <w:szCs w:val="21"/>
      <w:lang w:val="ja-JP" w:eastAsia="ja-JP" w:bidi="ja-JP"/>
    </w:rPr>
  </w:style>
  <w:style w:type="paragraph" w:styleId="ad">
    <w:name w:val="Closing"/>
    <w:basedOn w:val="a"/>
    <w:link w:val="ae"/>
    <w:uiPriority w:val="99"/>
    <w:unhideWhenUsed/>
    <w:rsid w:val="001110BB"/>
    <w:pPr>
      <w:jc w:val="right"/>
    </w:pPr>
    <w:rPr>
      <w:rFonts w:asciiTheme="minorEastAsia" w:eastAsiaTheme="minorEastAsia" w:hAnsiTheme="minorEastAsia"/>
      <w:sz w:val="21"/>
      <w:szCs w:val="21"/>
    </w:rPr>
  </w:style>
  <w:style w:type="character" w:customStyle="1" w:styleId="ae">
    <w:name w:val="結語 (文字)"/>
    <w:basedOn w:val="a0"/>
    <w:link w:val="ad"/>
    <w:uiPriority w:val="99"/>
    <w:rsid w:val="001110BB"/>
    <w:rPr>
      <w:rFonts w:asciiTheme="minorEastAsia" w:hAnsiTheme="minorEastAsia" w:cs="Arial Unicode MS"/>
      <w:sz w:val="21"/>
      <w:szCs w:val="21"/>
      <w:lang w:val="ja-JP" w:eastAsia="ja-JP" w:bidi="ja-JP"/>
    </w:rPr>
  </w:style>
  <w:style w:type="paragraph" w:customStyle="1" w:styleId="af">
    <w:name w:val="一太郎"/>
    <w:rsid w:val="006A530F"/>
    <w:pPr>
      <w:wordWrap w:val="0"/>
      <w:adjustRightInd w:val="0"/>
      <w:spacing w:line="329" w:lineRule="exact"/>
      <w:jc w:val="both"/>
    </w:pPr>
    <w:rPr>
      <w:rFonts w:ascii="Century" w:eastAsia="ＭＳ 明朝" w:hAnsi="Century" w:cs="ＭＳ 明朝"/>
      <w:spacing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65">
      <w:bodyDiv w:val="1"/>
      <w:marLeft w:val="0"/>
      <w:marRight w:val="0"/>
      <w:marTop w:val="0"/>
      <w:marBottom w:val="0"/>
      <w:divBdr>
        <w:top w:val="none" w:sz="0" w:space="0" w:color="auto"/>
        <w:left w:val="none" w:sz="0" w:space="0" w:color="auto"/>
        <w:bottom w:val="none" w:sz="0" w:space="0" w:color="auto"/>
        <w:right w:val="none" w:sz="0" w:space="0" w:color="auto"/>
      </w:divBdr>
    </w:div>
    <w:div w:id="31150317">
      <w:bodyDiv w:val="1"/>
      <w:marLeft w:val="0"/>
      <w:marRight w:val="0"/>
      <w:marTop w:val="0"/>
      <w:marBottom w:val="0"/>
      <w:divBdr>
        <w:top w:val="none" w:sz="0" w:space="0" w:color="auto"/>
        <w:left w:val="none" w:sz="0" w:space="0" w:color="auto"/>
        <w:bottom w:val="none" w:sz="0" w:space="0" w:color="auto"/>
        <w:right w:val="none" w:sz="0" w:space="0" w:color="auto"/>
      </w:divBdr>
    </w:div>
    <w:div w:id="525756939">
      <w:bodyDiv w:val="1"/>
      <w:marLeft w:val="0"/>
      <w:marRight w:val="0"/>
      <w:marTop w:val="0"/>
      <w:marBottom w:val="0"/>
      <w:divBdr>
        <w:top w:val="none" w:sz="0" w:space="0" w:color="auto"/>
        <w:left w:val="none" w:sz="0" w:space="0" w:color="auto"/>
        <w:bottom w:val="none" w:sz="0" w:space="0" w:color="auto"/>
        <w:right w:val="none" w:sz="0" w:space="0" w:color="auto"/>
      </w:divBdr>
    </w:div>
    <w:div w:id="1216158582">
      <w:bodyDiv w:val="1"/>
      <w:marLeft w:val="0"/>
      <w:marRight w:val="0"/>
      <w:marTop w:val="0"/>
      <w:marBottom w:val="0"/>
      <w:divBdr>
        <w:top w:val="none" w:sz="0" w:space="0" w:color="auto"/>
        <w:left w:val="none" w:sz="0" w:space="0" w:color="auto"/>
        <w:bottom w:val="none" w:sz="0" w:space="0" w:color="auto"/>
        <w:right w:val="none" w:sz="0" w:space="0" w:color="auto"/>
      </w:divBdr>
    </w:div>
    <w:div w:id="2009211542">
      <w:bodyDiv w:val="1"/>
      <w:marLeft w:val="0"/>
      <w:marRight w:val="0"/>
      <w:marTop w:val="0"/>
      <w:marBottom w:val="0"/>
      <w:divBdr>
        <w:top w:val="none" w:sz="0" w:space="0" w:color="auto"/>
        <w:left w:val="none" w:sz="0" w:space="0" w:color="auto"/>
        <w:bottom w:val="none" w:sz="0" w:space="0" w:color="auto"/>
        <w:right w:val="none" w:sz="0" w:space="0" w:color="auto"/>
      </w:divBdr>
    </w:div>
    <w:div w:id="206976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0E08-88C0-4019-B3B8-0A0A85FB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西ノ島町漁船新造に係る借入金の利子補給金交付要綱</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西ノ島町漁船新造に係る借入金の利子補給金交付要綱</dc:title>
  <dc:creator>Windows ユーザー</dc:creator>
  <cp:lastModifiedBy>staff</cp:lastModifiedBy>
  <cp:revision>9</cp:revision>
  <cp:lastPrinted>2020-06-15T08:47:00Z</cp:lastPrinted>
  <dcterms:created xsi:type="dcterms:W3CDTF">2020-06-08T02:59:00Z</dcterms:created>
  <dcterms:modified xsi:type="dcterms:W3CDTF">2020-06-21T02:06:00Z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2010</vt:lpwstr>
  </property>
  <property fmtid="{D5CDD505-2E9C-101B-9397-08002B2CF9AE}" pid="4" name="LastSaved">
    <vt:filetime>2020-04-01T00:00:00Z</vt:filetime>
  </property>
</Properties>
</file>